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31C27" w14:textId="77777777" w:rsidR="00A4316A" w:rsidRDefault="00000000">
      <w:pPr>
        <w:pStyle w:val="1"/>
        <w:jc w:val="center"/>
        <w:rPr>
          <w:rFonts w:ascii="方正时光刻宋 简" w:eastAsia="方正时光刻宋 简" w:hAnsi="方正时光刻宋 简" w:cs="方正时光刻宋 简"/>
          <w:color w:val="auto"/>
          <w:sz w:val="72"/>
          <w:szCs w:val="72"/>
        </w:rPr>
      </w:pPr>
      <w:r>
        <w:rPr>
          <w:rFonts w:ascii="方正时光刻宋 简" w:eastAsia="方正时光刻宋 简" w:hAnsi="方正时光刻宋 简" w:cs="方正时光刻宋 简" w:hint="eastAsia"/>
          <w:color w:val="auto"/>
          <w:sz w:val="72"/>
          <w:szCs w:val="72"/>
        </w:rPr>
        <w:t>伊莫拉：鼠王之祸</w:t>
      </w:r>
    </w:p>
    <w:p w14:paraId="086BE13C" w14:textId="77777777" w:rsidR="00A4316A" w:rsidRDefault="00000000">
      <w:pPr>
        <w:spacing w:line="360" w:lineRule="auto"/>
        <w:rPr>
          <w:rFonts w:ascii="汉仪劲楷简" w:eastAsia="汉仪劲楷简" w:hAnsi="汉仪劲楷简" w:cs="汉仪劲楷简"/>
          <w:b/>
          <w:bCs/>
          <w:i/>
          <w:iCs/>
          <w:color w:val="4B280E"/>
          <w:sz w:val="24"/>
        </w:rPr>
      </w:pPr>
      <w:proofErr w:type="gramStart"/>
      <w:r>
        <w:rPr>
          <w:rFonts w:ascii="汉仪劲楷简" w:eastAsia="汉仪劲楷简" w:hAnsi="汉仪劲楷简" w:cs="汉仪劲楷简" w:hint="eastAsia"/>
          <w:b/>
          <w:bCs/>
          <w:i/>
          <w:iCs/>
          <w:color w:val="4B280E"/>
          <w:sz w:val="24"/>
        </w:rPr>
        <w:t>本模组</w:t>
      </w:r>
      <w:proofErr w:type="gramEnd"/>
      <w:r>
        <w:rPr>
          <w:rFonts w:ascii="汉仪劲楷简" w:eastAsia="汉仪劲楷简" w:hAnsi="汉仪劲楷简" w:cs="汉仪劲楷简" w:hint="eastAsia"/>
          <w:b/>
          <w:bCs/>
          <w:i/>
          <w:iCs/>
          <w:color w:val="4B280E"/>
          <w:sz w:val="24"/>
        </w:rPr>
        <w:t>为蒸汽朋克风格，设计适合队伍等级为4-5级，人数为3-4人。</w:t>
      </w:r>
    </w:p>
    <w:p w14:paraId="2DAC5ED7" w14:textId="77777777" w:rsidR="00A4316A" w:rsidRDefault="00A4316A"/>
    <w:p w14:paraId="48BF1FBE" w14:textId="77777777" w:rsidR="00A4316A" w:rsidRDefault="00000000">
      <w:pPr>
        <w:jc w:val="right"/>
        <w:rPr>
          <w:rFonts w:ascii="汉仪劲楷简" w:eastAsia="汉仪劲楷简" w:hAnsi="汉仪劲楷简" w:cs="汉仪劲楷简"/>
          <w:bCs/>
          <w:iCs/>
          <w:szCs w:val="21"/>
        </w:rPr>
      </w:pPr>
      <w:r>
        <w:rPr>
          <w:rFonts w:ascii="汉仪中黑S" w:eastAsia="汉仪中黑S" w:hAnsi="汉仪中黑S" w:cs="汉仪中黑S" w:hint="eastAsia"/>
          <w:bCs/>
          <w:i/>
          <w:sz w:val="24"/>
        </w:rPr>
        <w:t xml:space="preserve">                                      </w:t>
      </w:r>
      <w:r>
        <w:rPr>
          <w:rFonts w:ascii="汉仪劲楷简" w:eastAsia="汉仪劲楷简" w:hAnsi="汉仪劲楷简" w:cs="汉仪劲楷简" w:hint="eastAsia"/>
          <w:bCs/>
          <w:iCs/>
          <w:szCs w:val="21"/>
        </w:rPr>
        <w:t xml:space="preserve">作者：YESVEY   QQ:987117012 </w:t>
      </w:r>
    </w:p>
    <w:p w14:paraId="67319A5B" w14:textId="77777777" w:rsidR="00A4316A" w:rsidRDefault="00000000">
      <w:pPr>
        <w:jc w:val="right"/>
      </w:pPr>
      <w:r>
        <w:rPr>
          <w:rFonts w:ascii="汉仪劲楷简" w:eastAsia="汉仪劲楷简" w:hAnsi="汉仪劲楷简" w:cs="汉仪劲楷简" w:hint="eastAsia"/>
          <w:bCs/>
          <w:iCs/>
          <w:szCs w:val="21"/>
        </w:rPr>
        <w:t xml:space="preserve">     </w:t>
      </w:r>
      <w:proofErr w:type="spellStart"/>
      <w:r>
        <w:rPr>
          <w:rFonts w:ascii="汉仪劲楷简" w:eastAsia="汉仪劲楷简" w:hAnsi="汉仪劲楷简" w:cs="汉仪劲楷简" w:hint="eastAsia"/>
          <w:bCs/>
          <w:iCs/>
          <w:szCs w:val="21"/>
        </w:rPr>
        <w:t>da_</w:t>
      </w:r>
      <w:proofErr w:type="gramStart"/>
      <w:r>
        <w:rPr>
          <w:rFonts w:ascii="汉仪劲楷简" w:eastAsia="汉仪劲楷简" w:hAnsi="汉仪劲楷简" w:cs="汉仪劲楷简" w:hint="eastAsia"/>
          <w:bCs/>
          <w:iCs/>
          <w:szCs w:val="21"/>
        </w:rPr>
        <w:t>nine</w:t>
      </w:r>
      <w:proofErr w:type="spellEnd"/>
      <w:r>
        <w:rPr>
          <w:rFonts w:ascii="汉仪劲楷简" w:eastAsia="汉仪劲楷简" w:hAnsi="汉仪劲楷简" w:cs="汉仪劲楷简" w:hint="eastAsia"/>
          <w:bCs/>
          <w:iCs/>
          <w:szCs w:val="21"/>
        </w:rPr>
        <w:t xml:space="preserve">  QQ</w:t>
      </w:r>
      <w:proofErr w:type="gramEnd"/>
      <w:r>
        <w:rPr>
          <w:rFonts w:ascii="汉仪劲楷简" w:eastAsia="汉仪劲楷简" w:hAnsi="汉仪劲楷简" w:cs="汉仪劲楷简" w:hint="eastAsia"/>
          <w:bCs/>
          <w:iCs/>
          <w:szCs w:val="21"/>
        </w:rPr>
        <w:t>:1350795736</w:t>
      </w:r>
    </w:p>
    <w:p w14:paraId="74FB8932" w14:textId="77777777" w:rsidR="00A4316A" w:rsidRDefault="00A4316A"/>
    <w:p w14:paraId="70CB31D5" w14:textId="77777777" w:rsidR="00A4316A" w:rsidRDefault="00A4316A"/>
    <w:p w14:paraId="3E439D28" w14:textId="77777777" w:rsidR="00A4316A" w:rsidRDefault="00000000">
      <w:pPr>
        <w:pStyle w:val="2"/>
        <w:spacing w:line="360" w:lineRule="auto"/>
      </w:pPr>
      <w:r>
        <w:rPr>
          <w:rFonts w:hint="eastAsia"/>
        </w:rPr>
        <w:t>模组简介</w:t>
      </w:r>
    </w:p>
    <w:p w14:paraId="42F0ED36" w14:textId="77777777" w:rsidR="00A4316A" w:rsidRDefault="00000000">
      <w:pPr>
        <w:spacing w:before="120" w:after="120" w:line="360" w:lineRule="auto"/>
        <w:ind w:firstLineChars="200" w:firstLine="480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伊莫拉城，沙漠之珠，工业与魔法混合的奇迹之城，也是地狱与天堂并存之地。无数人被城市的光鲜亮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丽吸引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而来，却发现自己只是这座机械巨兽的饵料而已。梦碎之后，许多失去容身之所的人来到了城市的地下——由下水道、废弃地铁隧道、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矿道组成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的庞大地下空间。他们在此建立了自己的边缘社会，穷困，但能活命。然而当他们逐渐被城市所遗忘时，一个恐怖的存在却盯上了他们。。。</w:t>
      </w:r>
    </w:p>
    <w:p w14:paraId="2FC8F6C0" w14:textId="77777777" w:rsidR="00A4316A" w:rsidRDefault="00000000">
      <w:pPr>
        <w:spacing w:before="120" w:after="120" w:line="360" w:lineRule="auto"/>
        <w:ind w:firstLineChars="200" w:firstLine="480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近日，伊莫拉的下水道中出现了一只行踪诡秘的神秘怪物，多位地下居民被其残忍杀害。玩家作为一队冒险者，因为各种原因决定接下这份委托，去伊莫拉的地下世界开展一场黑暗冒险。</w:t>
      </w:r>
    </w:p>
    <w:p w14:paraId="4BAEFE30" w14:textId="77777777" w:rsidR="00A4316A" w:rsidRDefault="00A4316A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</w:p>
    <w:p w14:paraId="135A5A7F" w14:textId="77777777" w:rsidR="00A4316A" w:rsidRDefault="00000000">
      <w:pPr>
        <w:pStyle w:val="2"/>
        <w:spacing w:line="360" w:lineRule="auto"/>
      </w:pPr>
      <w:r>
        <w:t>冒险概要</w:t>
      </w:r>
    </w:p>
    <w:p w14:paraId="0C4E7290" w14:textId="77777777" w:rsidR="00A4316A" w:rsidRDefault="00000000">
      <w:pPr>
        <w:spacing w:before="60" w:after="60" w:line="360" w:lineRule="auto"/>
        <w:ind w:left="480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这场冒险可分为四个章节：</w:t>
      </w:r>
    </w:p>
    <w:p w14:paraId="388DA92C" w14:textId="77777777" w:rsidR="00A4316A" w:rsidRDefault="00000000">
      <w:pPr>
        <w:spacing w:before="60" w:after="60" w:line="360" w:lineRule="auto"/>
        <w:ind w:left="480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lastRenderedPageBreak/>
        <w:t>第一章：</w:t>
      </w:r>
      <w:r>
        <w:rPr>
          <w:rFonts w:ascii="汉仪旗黑-55简" w:eastAsia="汉仪旗黑-55简" w:hAnsi="汉仪旗黑-55简" w:cs="汉仪旗黑-55简" w:hint="eastAsia"/>
          <w:sz w:val="24"/>
        </w:rPr>
        <w:t>角色们在伊莫拉城最大的冒险者公会“龙岛酒店”相遇，并接下前往地下世界消灭怪物“鼠王”的委托。在西区“美丽洗衣坊”见到委托人后，或许部分鼠王的信息，并进入地下世界真正开始冒险。</w:t>
      </w:r>
    </w:p>
    <w:p w14:paraId="2D9FD2EE" w14:textId="77777777" w:rsidR="00A4316A" w:rsidRDefault="00000000">
      <w:pPr>
        <w:spacing w:before="60" w:after="60" w:line="360" w:lineRule="auto"/>
        <w:ind w:left="480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t>第二章：</w:t>
      </w:r>
      <w:r>
        <w:rPr>
          <w:rFonts w:ascii="汉仪旗黑-55简" w:eastAsia="汉仪旗黑-55简" w:hAnsi="汉仪旗黑-55简" w:cs="汉仪旗黑-55简" w:hint="eastAsia"/>
          <w:sz w:val="24"/>
        </w:rPr>
        <w:t>角色们深入地下，穿越中央大道，前往16号管道区。在16号管道区内，角色们得知已有几队接取同样委托的冒险者失败、发现了有些科研人员也在盯着鼠王，最终通过各种方式追踪到鼠王的藏身之所。</w:t>
      </w:r>
    </w:p>
    <w:p w14:paraId="676BB50C" w14:textId="77777777" w:rsidR="00A4316A" w:rsidRDefault="00000000">
      <w:pPr>
        <w:spacing w:before="60" w:after="60" w:line="360" w:lineRule="auto"/>
        <w:ind w:left="480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t>第三章：</w:t>
      </w:r>
      <w:r>
        <w:rPr>
          <w:rFonts w:ascii="汉仪旗黑-55简" w:eastAsia="汉仪旗黑-55简" w:hAnsi="汉仪旗黑-55简" w:cs="汉仪旗黑-55简" w:hint="eastAsia"/>
          <w:sz w:val="24"/>
        </w:rPr>
        <w:t>鼠王的巢穴在地下世界深处的“碧水市场”。角色们面对恐怖的鼠王，展开生死决战。</w:t>
      </w:r>
    </w:p>
    <w:p w14:paraId="2A0D7D3B" w14:textId="77777777" w:rsidR="00A4316A" w:rsidRDefault="00000000">
      <w:pPr>
        <w:spacing w:before="60" w:after="60" w:line="360" w:lineRule="auto"/>
        <w:ind w:left="480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t>第四章：</w:t>
      </w:r>
      <w:r>
        <w:rPr>
          <w:rFonts w:ascii="汉仪旗黑-55简" w:eastAsia="汉仪旗黑-55简" w:hAnsi="汉仪旗黑-55简" w:cs="汉仪旗黑-55简" w:hint="eastAsia"/>
          <w:sz w:val="24"/>
        </w:rPr>
        <w:t>在先前的追踪、和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鼠王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的战斗中，角色们或许会得知整件事情的真相，并决定在是找罪魁祸首算账，还是直接回去领取报酬，完成委托。</w:t>
      </w:r>
    </w:p>
    <w:p w14:paraId="6289FB2D" w14:textId="77777777" w:rsidR="00A4316A" w:rsidRDefault="00A4316A">
      <w:pPr>
        <w:spacing w:before="60" w:after="60" w:line="360" w:lineRule="auto"/>
        <w:ind w:left="480"/>
        <w:rPr>
          <w:rFonts w:ascii="汉仪旗黑-55简" w:eastAsia="汉仪旗黑-55简" w:hAnsi="汉仪旗黑-55简" w:cs="汉仪旗黑-55简"/>
          <w:sz w:val="24"/>
        </w:rPr>
      </w:pPr>
    </w:p>
    <w:p w14:paraId="6275D6C5" w14:textId="77777777" w:rsidR="00A4316A" w:rsidRDefault="00000000">
      <w:pPr>
        <w:pStyle w:val="2"/>
      </w:pPr>
      <w:r>
        <w:rPr>
          <w:rFonts w:hint="eastAsia"/>
        </w:rPr>
        <w:t>事件真相</w:t>
      </w:r>
    </w:p>
    <w:p w14:paraId="5DBD3335" w14:textId="77777777" w:rsidR="00A4316A" w:rsidRDefault="00000000">
      <w:pPr>
        <w:spacing w:before="60" w:after="60" w:line="360" w:lineRule="auto"/>
        <w:ind w:firstLineChars="200" w:firstLine="480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鼠王是由皇家科研所遗弃的实验品尸体变异而来，他们大多数是地下居民，尤其是弱小而边缘的鼠耳人。无数腐烂尸体残存的灵魂逐渐合体，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让鼠王变成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在地下游荡的恐怖生物。皇家科研所得知后却并没有处理它，而是放任其在地下游荡，以观察记录它的生物习性与强度。很快弱小的地下居民已不适合测试战力，皇家科研所的研究员们于是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与鼠帮的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小头目，“十一先生”戈尔比合作，让他在龙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岛酒店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发布委托，吸引一队一队冒险者来地下参加实验。如果被鼠王杀死，就想办法吸引更强大的冒险者，就这样，角色们的这支冒险者小队成为了下一组强</w:t>
      </w:r>
      <w:r>
        <w:rPr>
          <w:rFonts w:ascii="汉仪旗黑-55简" w:eastAsia="汉仪旗黑-55简" w:hAnsi="汉仪旗黑-55简" w:cs="汉仪旗黑-55简" w:hint="eastAsia"/>
          <w:sz w:val="24"/>
        </w:rPr>
        <w:lastRenderedPageBreak/>
        <w:t>度测试的实验品。</w:t>
      </w:r>
    </w:p>
    <w:p w14:paraId="3E626AD2" w14:textId="77777777" w:rsidR="00A4316A" w:rsidRDefault="00A4316A">
      <w:pPr>
        <w:spacing w:before="60" w:after="60" w:line="360" w:lineRule="auto"/>
        <w:ind w:firstLineChars="200" w:firstLine="480"/>
        <w:rPr>
          <w:rFonts w:ascii="汉仪旗黑-55简" w:eastAsia="汉仪旗黑-55简" w:hAnsi="汉仪旗黑-55简" w:cs="汉仪旗黑-55简"/>
          <w:sz w:val="24"/>
        </w:rPr>
      </w:pPr>
    </w:p>
    <w:p w14:paraId="60A8C9B6" w14:textId="77777777" w:rsidR="00A4316A" w:rsidRDefault="00000000">
      <w:pPr>
        <w:pStyle w:val="2"/>
        <w:spacing w:line="15" w:lineRule="auto"/>
      </w:pPr>
      <w:r>
        <w:rPr>
          <w:rFonts w:hint="eastAsia"/>
        </w:rPr>
        <w:t>第一章：龙</w:t>
      </w:r>
      <w:proofErr w:type="gramStart"/>
      <w:r>
        <w:rPr>
          <w:rFonts w:hint="eastAsia"/>
        </w:rPr>
        <w:t>岛酒店</w:t>
      </w:r>
      <w:proofErr w:type="gramEnd"/>
      <w:r>
        <w:rPr>
          <w:rFonts w:hint="eastAsia"/>
        </w:rPr>
        <w:t>的委托</w:t>
      </w:r>
    </w:p>
    <w:p w14:paraId="464F39A3" w14:textId="77777777" w:rsidR="00A4316A" w:rsidRDefault="00000000">
      <w:pPr>
        <w:spacing w:line="15" w:lineRule="auto"/>
        <w:jc w:val="center"/>
        <w:rPr>
          <w:rFonts w:ascii="方正时光刻宋 简" w:eastAsia="方正时光刻宋 简" w:hAnsi="方正时光刻宋 简" w:cs="方正时光刻宋 简"/>
          <w:b/>
          <w:color w:val="4B2910"/>
          <w:sz w:val="32"/>
        </w:rPr>
      </w:pPr>
      <w:r>
        <w:rPr>
          <w:rFonts w:ascii="方正时光刻宋 简" w:eastAsia="方正时光刻宋 简" w:hAnsi="方正时光刻宋 简" w:cs="方正时光刻宋 简" w:hint="eastAsia"/>
          <w:b/>
          <w:color w:val="4B2910"/>
          <w:sz w:val="32"/>
        </w:rPr>
        <w:t>Chapter 1: The Contract at Dragon Isle Hotel</w:t>
      </w:r>
    </w:p>
    <w:p w14:paraId="6862F8FB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bCs/>
          <w:sz w:val="24"/>
        </w:rPr>
      </w:pPr>
      <w:r>
        <w:rPr>
          <w:rFonts w:ascii="汉仪旗黑-55简" w:eastAsia="汉仪旗黑-55简" w:hAnsi="汉仪旗黑-55简" w:cs="汉仪旗黑-55简" w:hint="eastAsia"/>
          <w:bCs/>
          <w:sz w:val="24"/>
        </w:rPr>
        <w:t>在玩家准备好开始冒险后，请向他们读出或描述以下内容：</w:t>
      </w:r>
    </w:p>
    <w:p w14:paraId="37F69C10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bCs/>
          <w:sz w:val="24"/>
        </w:rPr>
      </w:pPr>
      <w:r>
        <w:rPr>
          <w:rFonts w:ascii="方正时光刻宋 简" w:eastAsia="方正时光刻宋 简" w:hAnsi="方正时光刻宋 简" w:cs="方正时光刻宋 简" w:hint="eastAsia"/>
          <w:bCs/>
          <w:sz w:val="24"/>
        </w:rPr>
        <w:t>伊莫拉迎来了它又一个普通的晚上。</w:t>
      </w:r>
    </w:p>
    <w:p w14:paraId="0ACDD45A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bCs/>
          <w:sz w:val="24"/>
        </w:rPr>
      </w:pPr>
      <w:r>
        <w:rPr>
          <w:rFonts w:ascii="方正时光刻宋 简" w:eastAsia="方正时光刻宋 简" w:hAnsi="方正时光刻宋 简" w:cs="方正时光刻宋 简" w:hint="eastAsia"/>
          <w:bCs/>
          <w:sz w:val="24"/>
        </w:rPr>
        <w:t>龙</w:t>
      </w:r>
      <w:proofErr w:type="gramStart"/>
      <w:r>
        <w:rPr>
          <w:rFonts w:ascii="方正时光刻宋 简" w:eastAsia="方正时光刻宋 简" w:hAnsi="方正时光刻宋 简" w:cs="方正时光刻宋 简" w:hint="eastAsia"/>
          <w:bCs/>
          <w:sz w:val="24"/>
        </w:rPr>
        <w:t>岛酒店</w:t>
      </w:r>
      <w:proofErr w:type="gramEnd"/>
      <w:r>
        <w:rPr>
          <w:rFonts w:ascii="方正时光刻宋 简" w:eastAsia="方正时光刻宋 简" w:hAnsi="方正时光刻宋 简" w:cs="方正时光刻宋 简" w:hint="eastAsia"/>
          <w:bCs/>
          <w:sz w:val="24"/>
        </w:rPr>
        <w:t>大堂的时钟刚指向了夜晚11点，但委托板前依然挤满了各式各样的冒险者。今日的委托所剩不多，冒险者们都在</w:t>
      </w:r>
      <w:proofErr w:type="gramStart"/>
      <w:r>
        <w:rPr>
          <w:rFonts w:ascii="方正时光刻宋 简" w:eastAsia="方正时光刻宋 简" w:hAnsi="方正时光刻宋 简" w:cs="方正时光刻宋 简" w:hint="eastAsia"/>
          <w:bCs/>
          <w:sz w:val="24"/>
        </w:rPr>
        <w:t>争抢着</w:t>
      </w:r>
      <w:proofErr w:type="gramEnd"/>
      <w:r>
        <w:rPr>
          <w:rFonts w:ascii="方正时光刻宋 简" w:eastAsia="方正时光刻宋 简" w:hAnsi="方正时光刻宋 简" w:cs="方正时光刻宋 简" w:hint="eastAsia"/>
          <w:bCs/>
          <w:sz w:val="24"/>
        </w:rPr>
        <w:t>余下价格不高的单子，只留下</w:t>
      </w:r>
      <w:proofErr w:type="gramStart"/>
      <w:r>
        <w:rPr>
          <w:rFonts w:ascii="方正时光刻宋 简" w:eastAsia="方正时光刻宋 简" w:hAnsi="方正时光刻宋 简" w:cs="方正时光刻宋 简" w:hint="eastAsia"/>
          <w:bCs/>
          <w:sz w:val="24"/>
        </w:rPr>
        <w:t>告示板最下方</w:t>
      </w:r>
      <w:proofErr w:type="gramEnd"/>
      <w:r>
        <w:rPr>
          <w:rFonts w:ascii="方正时光刻宋 简" w:eastAsia="方正时光刻宋 简" w:hAnsi="方正时光刻宋 简" w:cs="方正时光刻宋 简" w:hint="eastAsia"/>
          <w:bCs/>
          <w:sz w:val="24"/>
        </w:rPr>
        <w:t>的一张高额委托无人问津。毕竟那是一</w:t>
      </w:r>
      <w:proofErr w:type="gramStart"/>
      <w:r>
        <w:rPr>
          <w:rFonts w:ascii="方正时光刻宋 简" w:eastAsia="方正时光刻宋 简" w:hAnsi="方正时光刻宋 简" w:cs="方正时光刻宋 简" w:hint="eastAsia"/>
          <w:bCs/>
          <w:sz w:val="24"/>
        </w:rPr>
        <w:t>单需要</w:t>
      </w:r>
      <w:proofErr w:type="gramEnd"/>
      <w:r>
        <w:rPr>
          <w:rFonts w:ascii="方正时光刻宋 简" w:eastAsia="方正时光刻宋 简" w:hAnsi="方正时光刻宋 简" w:cs="方正时光刻宋 简" w:hint="eastAsia"/>
          <w:bCs/>
          <w:sz w:val="24"/>
        </w:rPr>
        <w:t>前往地下世界的委托，伊莫拉人都知道那里凶险异常。</w:t>
      </w:r>
    </w:p>
    <w:p w14:paraId="15583F90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sz w:val="24"/>
        </w:rPr>
      </w:pPr>
      <w:r>
        <w:rPr>
          <w:rFonts w:ascii="方正时光刻宋 简" w:eastAsia="方正时光刻宋 简" w:hAnsi="方正时光刻宋 简" w:cs="方正时光刻宋 简" w:hint="eastAsia"/>
          <w:sz w:val="24"/>
        </w:rPr>
        <w:t>直到大门再次被推开。伴随着外头零星的警笛声，几位冒险者走进了龙岛酒店。他们来到委托板前，视线扫了一圈后，目光不约而同落在了那张高额的委托上：</w:t>
      </w:r>
    </w:p>
    <w:p w14:paraId="758B39FF" w14:textId="77777777" w:rsidR="00A4316A" w:rsidRDefault="00000000">
      <w:pPr>
        <w:spacing w:before="120" w:after="120" w:line="360" w:lineRule="auto"/>
        <w:ind w:firstLineChars="100" w:firstLine="240"/>
        <w:rPr>
          <w:rFonts w:ascii="方正时光刻宋 简" w:eastAsia="方正时光刻宋 简" w:hAnsi="方正时光刻宋 简" w:cs="方正时光刻宋 简"/>
          <w:i/>
          <w:iCs/>
          <w:sz w:val="24"/>
        </w:rPr>
      </w:pPr>
      <w:r>
        <w:rPr>
          <w:rFonts w:ascii="方正时光刻宋 简" w:eastAsia="方正时光刻宋 简" w:hAnsi="方正时光刻宋 简" w:cs="方正时光刻宋 简" w:hint="eastAsia"/>
          <w:i/>
          <w:iCs/>
          <w:sz w:val="24"/>
        </w:rPr>
        <w:t>“伊莫拉下水道，16-17号管道区，神秘怪物，体型巨大，形似泥怪但似乎由血肉组成，已伤人无数，现悬赏12000斯帕击杀此怪，具体委托信息请接取后前往西区美丽洗衣坊详谈。”</w:t>
      </w:r>
    </w:p>
    <w:p w14:paraId="793CDECC" w14:textId="77777777" w:rsidR="00A4316A" w:rsidRDefault="00000000">
      <w:pPr>
        <w:pStyle w:val="-33-b"/>
        <w:spacing w:line="360" w:lineRule="auto"/>
        <w:rPr>
          <w:rFonts w:ascii="汉仪旗黑-55简" w:eastAsia="汉仪旗黑-55简" w:hAnsi="汉仪旗黑-55简" w:cs="汉仪旗黑-55简"/>
          <w:b/>
          <w:bCs/>
          <w:sz w:val="24"/>
          <w:szCs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  <w:szCs w:val="24"/>
        </w:rPr>
        <w:t>龙</w:t>
      </w:r>
      <w:proofErr w:type="gramStart"/>
      <w:r>
        <w:rPr>
          <w:rFonts w:ascii="汉仪旗黑-55简" w:eastAsia="汉仪旗黑-55简" w:hAnsi="汉仪旗黑-55简" w:cs="汉仪旗黑-55简" w:hint="eastAsia"/>
          <w:b/>
          <w:bCs/>
          <w:sz w:val="24"/>
          <w:szCs w:val="24"/>
        </w:rPr>
        <w:t>岛酒店</w:t>
      </w:r>
      <w:proofErr w:type="gramEnd"/>
      <w:r>
        <w:rPr>
          <w:rFonts w:ascii="汉仪旗黑-55简" w:eastAsia="汉仪旗黑-55简" w:hAnsi="汉仪旗黑-55简" w:cs="汉仪旗黑-55简" w:hint="eastAsia"/>
          <w:b/>
          <w:bCs/>
          <w:sz w:val="24"/>
          <w:szCs w:val="24"/>
        </w:rPr>
        <w:t>简介：</w:t>
      </w:r>
    </w:p>
    <w:p w14:paraId="2F3C3F5B" w14:textId="77777777" w:rsidR="00A4316A" w:rsidRDefault="00000000">
      <w:pPr>
        <w:pStyle w:val="-33-b"/>
        <w:spacing w:line="360" w:lineRule="auto"/>
        <w:ind w:firstLineChars="200" w:firstLine="480"/>
        <w:rPr>
          <w:rFonts w:ascii="汉仪旗黑-55简" w:eastAsia="汉仪旗黑-55简" w:hAnsi="汉仪旗黑-55简" w:cs="汉仪旗黑-55简"/>
          <w:sz w:val="24"/>
          <w:szCs w:val="24"/>
        </w:rPr>
      </w:pPr>
      <w:r>
        <w:rPr>
          <w:rFonts w:ascii="汉仪旗黑-55简" w:eastAsia="汉仪旗黑-55简" w:hAnsi="汉仪旗黑-55简" w:cs="汉仪旗黑-55简" w:hint="eastAsia"/>
          <w:sz w:val="24"/>
          <w:szCs w:val="24"/>
        </w:rPr>
        <w:lastRenderedPageBreak/>
        <w:t>龙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  <w:szCs w:val="24"/>
        </w:rPr>
        <w:t>岛酒店</w:t>
      </w:r>
      <w:proofErr w:type="gramEnd"/>
      <w:r>
        <w:rPr>
          <w:rFonts w:ascii="汉仪旗黑-55简" w:eastAsia="汉仪旗黑-55简" w:hAnsi="汉仪旗黑-55简" w:cs="汉仪旗黑-55简" w:hint="eastAsia"/>
          <w:sz w:val="24"/>
          <w:szCs w:val="24"/>
        </w:rPr>
        <w:t>是卡巴拉集团开设的一家集餐厅、客房和冒险者公会于一体的综合性建筑。位于沙星区西部的一条繁华街道上，这里是全伊莫拉最大的冒险者公会。</w:t>
      </w:r>
    </w:p>
    <w:p w14:paraId="35575AA7" w14:textId="77777777" w:rsidR="00A4316A" w:rsidRDefault="00000000">
      <w:pPr>
        <w:pStyle w:val="-33-b"/>
        <w:spacing w:line="360" w:lineRule="auto"/>
        <w:ind w:firstLineChars="200" w:firstLine="480"/>
        <w:rPr>
          <w:rFonts w:ascii="汉仪旗黑-55简" w:eastAsia="汉仪旗黑-55简" w:hAnsi="汉仪旗黑-55简" w:cs="汉仪旗黑-55简"/>
          <w:sz w:val="24"/>
          <w:szCs w:val="24"/>
        </w:rPr>
      </w:pPr>
      <w:r>
        <w:rPr>
          <w:rFonts w:ascii="汉仪旗黑-55简" w:eastAsia="汉仪旗黑-55简" w:hAnsi="汉仪旗黑-55简" w:cs="汉仪旗黑-55简" w:hint="eastAsia"/>
          <w:sz w:val="24"/>
          <w:szCs w:val="24"/>
        </w:rPr>
        <w:t>龙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  <w:szCs w:val="24"/>
        </w:rPr>
        <w:t>岛酒店</w:t>
      </w:r>
      <w:proofErr w:type="gramEnd"/>
      <w:r>
        <w:rPr>
          <w:rFonts w:ascii="汉仪旗黑-55简" w:eastAsia="汉仪旗黑-55简" w:hAnsi="汉仪旗黑-55简" w:cs="汉仪旗黑-55简" w:hint="eastAsia"/>
          <w:sz w:val="24"/>
          <w:szCs w:val="24"/>
        </w:rPr>
        <w:t>的大厅中央竖立着一面巨大的委托板，上面贴满了各式各样的任务——从狩猎沙漠蠕虫到护送商队，从调查失踪人口到清理下水道怪物。冒险者们聚集在此，寻找适合自己的工作。</w:t>
      </w:r>
    </w:p>
    <w:p w14:paraId="733D9547" w14:textId="77777777" w:rsidR="00A4316A" w:rsidRDefault="00000000">
      <w:pPr>
        <w:pStyle w:val="-33-b"/>
        <w:spacing w:line="360" w:lineRule="auto"/>
        <w:ind w:firstLineChars="200" w:firstLine="480"/>
        <w:rPr>
          <w:rFonts w:ascii="汉仪旗黑-55简" w:eastAsia="汉仪旗黑-55简" w:hAnsi="汉仪旗黑-55简" w:cs="汉仪旗黑-55简"/>
          <w:sz w:val="24"/>
          <w:szCs w:val="24"/>
        </w:rPr>
      </w:pPr>
      <w:r>
        <w:rPr>
          <w:rFonts w:ascii="汉仪旗黑-55简" w:eastAsia="汉仪旗黑-55简" w:hAnsi="汉仪旗黑-55简" w:cs="汉仪旗黑-55简" w:hint="eastAsia"/>
          <w:sz w:val="24"/>
          <w:szCs w:val="24"/>
        </w:rPr>
        <w:t>卡巴拉集团总经理莫斯·弗洛伦特，伊莫拉最大的"中间人"，设立了不允许在龙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  <w:szCs w:val="24"/>
        </w:rPr>
        <w:t>岛酒店</w:t>
      </w:r>
      <w:proofErr w:type="gramEnd"/>
      <w:r>
        <w:rPr>
          <w:rFonts w:ascii="汉仪旗黑-55简" w:eastAsia="汉仪旗黑-55简" w:hAnsi="汉仪旗黑-55简" w:cs="汉仪旗黑-55简" w:hint="eastAsia"/>
          <w:sz w:val="24"/>
          <w:szCs w:val="24"/>
        </w:rPr>
        <w:t>动武的规矩，如果有人坏了规矩，则会被安保毫不留情地逐出酒店。</w:t>
      </w:r>
    </w:p>
    <w:p w14:paraId="1C94B21E" w14:textId="77777777" w:rsidR="00A4316A" w:rsidRDefault="00000000">
      <w:pPr>
        <w:pStyle w:val="3"/>
        <w:rPr>
          <w:rFonts w:ascii="汉仪劲楷简" w:eastAsia="汉仪劲楷简" w:hAnsi="汉仪劲楷简" w:cs="汉仪劲楷简"/>
          <w:color w:val="4B2910"/>
        </w:rPr>
      </w:pPr>
      <w:r>
        <w:rPr>
          <w:rFonts w:hint="eastAsia"/>
          <w:color w:val="4B2910"/>
        </w:rPr>
        <w:t>角色相遇</w:t>
      </w:r>
    </w:p>
    <w:p w14:paraId="0F81DCFA" w14:textId="77777777" w:rsidR="00A4316A" w:rsidRDefault="00000000">
      <w:pPr>
        <w:spacing w:before="120" w:after="120"/>
        <w:rPr>
          <w:kern w:val="24"/>
          <w:szCs w:val="21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冒险者们将在此相遇。DM可以引导角色们进行自我介绍，并解释自己接取这一委托的理由。</w:t>
      </w:r>
    </w:p>
    <w:p w14:paraId="04071F84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当角色们聚集在委托板前时，他们可能会注意到周围其他冒险者投来的异样目光。一些冒险者开始窃窃私语：</w:t>
      </w:r>
    </w:p>
    <w:p w14:paraId="2050C360" w14:textId="77777777" w:rsidR="00A4316A" w:rsidRDefault="00000000">
      <w:pPr>
        <w:spacing w:before="120" w:after="120" w:line="360" w:lineRule="auto"/>
        <w:ind w:leftChars="228" w:left="479"/>
        <w:rPr>
          <w:rFonts w:ascii="方正时光刻宋 简" w:eastAsia="方正时光刻宋 简" w:hAnsi="方正时光刻宋 简" w:cs="方正时光刻宋 简"/>
          <w:color w:val="4B291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"又是冲着那个下水道委托来的？胆子不小啊。"</w:t>
      </w: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br/>
        <w:t>"这单子挂好久了，看来终于有人不怕死了。"</w:t>
      </w: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br/>
        <w:t>"现在谁还敢接地下的委托，有命</w:t>
      </w:r>
      <w:proofErr w:type="gramStart"/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接还没命</w:t>
      </w:r>
      <w:proofErr w:type="gramEnd"/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花吧？"</w:t>
      </w:r>
    </w:p>
    <w:p w14:paraId="55640B19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DM可以酌情加入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自已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的描述，甚至增加一些针对玩家所选种族的侮辱性词汇，</w:t>
      </w:r>
      <w:r>
        <w:rPr>
          <w:rFonts w:ascii="汉仪旗黑-55简" w:eastAsia="汉仪旗黑-55简" w:hAnsi="汉仪旗黑-55简" w:cs="汉仪旗黑-55简" w:hint="eastAsia"/>
          <w:sz w:val="24"/>
        </w:rPr>
        <w:lastRenderedPageBreak/>
        <w:t>以体现这里的冒险者充斥着三教九流。</w:t>
      </w:r>
    </w:p>
    <w:p w14:paraId="7A0A9406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角色们可以选择无视这些议论，或者任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一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角色可尝试魅力（威吓/表演/游说）检定DC 12平息周围议论，展现团队威慑力。如果成功，周围的议论声会立即停止，其他冒险者会对玩家队伍产生敬畏。</w:t>
      </w:r>
    </w:p>
    <w:p w14:paraId="02DD9123" w14:textId="77777777" w:rsidR="00A4316A" w:rsidRDefault="00000000">
      <w:pPr>
        <w:pStyle w:val="3"/>
        <w:rPr>
          <w:color w:val="4B290E"/>
        </w:rPr>
      </w:pPr>
      <w:r>
        <w:rPr>
          <w:rFonts w:hint="eastAsia"/>
          <w:color w:val="4B290E"/>
        </w:rPr>
        <w:t>接下委托</w:t>
      </w:r>
    </w:p>
    <w:p w14:paraId="09158F02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当角色们决定接下委托后，他们需要前往前台签署合同。一位名叫亚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娜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的酒店前台接待员会接待他们。</w:t>
      </w:r>
    </w:p>
    <w:p w14:paraId="1B1C0869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亚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娜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是一位身着接待员礼服、面带微笑的龙裔女性，看上去上了岁数，举止十分优雅。</w:t>
      </w:r>
    </w:p>
    <w:p w14:paraId="1D7B75F6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以下是她可能会说的话：</w:t>
      </w:r>
    </w:p>
    <w:p w14:paraId="24691016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"你们好，是打算接这个委托吗？"</w:t>
      </w:r>
    </w:p>
    <w:p w14:paraId="6D9AD02D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"你们几个看起来</w:t>
      </w:r>
      <w:proofErr w:type="gramStart"/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挺</w:t>
      </w:r>
      <w:proofErr w:type="gramEnd"/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专业嘛，一下子就镇住了那些家伙。"（魅力检定成功）</w:t>
      </w:r>
    </w:p>
    <w:p w14:paraId="67314F09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"这个委托可是很危险的哦，你们要是出了什么事可就不好了。"</w:t>
      </w:r>
    </w:p>
    <w:p w14:paraId="69B1F817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"真是怀念啊，想当年我也是个勇者，直到。。。"</w:t>
      </w:r>
    </w:p>
    <w:p w14:paraId="6B8772CE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亚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娜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会要求角色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们签署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一份伤亡自负的合同，并在龙爪形态的晶石上留下印记。完成后，她会告诉角色们：</w:t>
      </w:r>
    </w:p>
    <w:p w14:paraId="464C2A9E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"等到委托结束后，到这边报亚</w:t>
      </w:r>
      <w:proofErr w:type="gramStart"/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娜</w:t>
      </w:r>
      <w:proofErr w:type="gramEnd"/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的名字就好了。"</w:t>
      </w:r>
    </w:p>
    <w:p w14:paraId="730BCAE2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lastRenderedPageBreak/>
        <w:t>在与玩家交流时，亚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娜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常常微微眯起眼睛，用耐人寻味的眼神打量着玩家。角色可以对她过一个洞悉检定DC12，如果成功，可以察觉出她眼神中的落寞惋惜，似乎对你们这次委托的成功不抱希望。</w:t>
      </w:r>
    </w:p>
    <w:p w14:paraId="267337FD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如果玩家尝试询问更多信息，亚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娜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会透露，先前已有三队冒险者接取这份委托后失败，永远留在了地下。</w:t>
      </w:r>
    </w:p>
    <w:p w14:paraId="2D37B05D" w14:textId="77777777" w:rsidR="00A4316A" w:rsidRDefault="00000000">
      <w:pPr>
        <w:pStyle w:val="3"/>
      </w:pPr>
      <w:r>
        <w:rPr>
          <w:rFonts w:hint="eastAsia"/>
        </w:rPr>
        <w:t>美丽洗衣坊</w:t>
      </w:r>
    </w:p>
    <w:p w14:paraId="4C75B641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委托的背面写有美丽洗衣坊的路线指引，角色们可动身前往美丽洗衣坊。</w:t>
      </w:r>
    </w:p>
    <w:p w14:paraId="5ADDA69D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b/>
          <w:sz w:val="24"/>
        </w:rPr>
        <w:t>向角色们描述：</w:t>
      </w:r>
    </w:p>
    <w:p w14:paraId="044DCE6C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000000" w:themeColor="text1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000000" w:themeColor="text1"/>
          <w:sz w:val="24"/>
        </w:rPr>
        <w:t>西区的街道比沙星区安静一些，没有那些烦人的警笛和零星响起的枪声。月光照在路边的积水上，把街道反衬地有些亮堂。过了一段时间，眼前的街区开始变得有些破败，路上的行人也越来越稀少，最终，在一条小巷子里，你们找到了写着“美丽洗衣坊”招牌。</w:t>
      </w:r>
    </w:p>
    <w:p w14:paraId="37F4C29A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美丽洗衣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坊位于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西区，是一家看似普通的洗衣店，但实际上是地下帮派在地面上的情报据点之一，下方连接着地下世界最大的一处社区——中央大道。</w:t>
      </w:r>
    </w:p>
    <w:p w14:paraId="43DA5EB8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洗衣坊门口会有鼠耳人守卫巡逻（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鼠帮成员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），角色们出示委托后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可和平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进入。</w:t>
      </w:r>
    </w:p>
    <w:p w14:paraId="2B708B57" w14:textId="77777777" w:rsidR="00A4316A" w:rsidRDefault="00000000">
      <w:pPr>
        <w:pStyle w:val="-33-b"/>
        <w:rPr>
          <w:rFonts w:ascii="汉仪旗黑-55简" w:eastAsia="汉仪旗黑-55简" w:hAnsi="汉仪旗黑-55简" w:cs="汉仪旗黑-55简"/>
          <w:sz w:val="24"/>
          <w:szCs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  <w:szCs w:val="24"/>
        </w:rPr>
        <w:t>鼠耳人简介：</w:t>
      </w:r>
    </w:p>
    <w:p w14:paraId="179E61EC" w14:textId="77777777" w:rsidR="00A4316A" w:rsidRDefault="00000000">
      <w:pPr>
        <w:pStyle w:val="-33-b"/>
        <w:ind w:firstLineChars="200" w:firstLine="480"/>
        <w:rPr>
          <w:rFonts w:ascii="汉仪旗黑-55简" w:eastAsia="汉仪旗黑-55简" w:hAnsi="汉仪旗黑-55简" w:cs="汉仪旗黑-55简"/>
          <w:sz w:val="24"/>
          <w:szCs w:val="24"/>
        </w:rPr>
      </w:pPr>
      <w:r>
        <w:rPr>
          <w:rFonts w:ascii="汉仪旗黑-55简" w:eastAsia="汉仪旗黑-55简" w:hAnsi="汉仪旗黑-55简" w:cs="汉仪旗黑-55简" w:hint="eastAsia"/>
          <w:sz w:val="24"/>
          <w:szCs w:val="24"/>
        </w:rPr>
        <w:t>伊莫拉的鼠耳人（米什利人）来自沙漠北方的黑暗之地米什利。他们长着一双圆润老鼠耳朵和一根小巧的鼠尾，面容与人类无异，矮小的身材</w:t>
      </w:r>
      <w:r>
        <w:rPr>
          <w:rFonts w:ascii="汉仪旗黑-55简" w:eastAsia="汉仪旗黑-55简" w:hAnsi="汉仪旗黑-55简" w:cs="汉仪旗黑-55简" w:hint="eastAsia"/>
          <w:sz w:val="24"/>
          <w:szCs w:val="24"/>
        </w:rPr>
        <w:lastRenderedPageBreak/>
        <w:t>让他们的身高与半身人相似。</w:t>
      </w:r>
    </w:p>
    <w:p w14:paraId="321F61FE" w14:textId="77777777" w:rsidR="00A4316A" w:rsidRDefault="00000000">
      <w:pPr>
        <w:pStyle w:val="-33-b"/>
        <w:ind w:firstLineChars="200" w:firstLine="480"/>
        <w:rPr>
          <w:rFonts w:ascii="汉仪旗黑-55简" w:eastAsia="汉仪旗黑-55简" w:hAnsi="汉仪旗黑-55简" w:cs="汉仪旗黑-55简"/>
          <w:sz w:val="24"/>
          <w:szCs w:val="24"/>
        </w:rPr>
      </w:pPr>
      <w:r>
        <w:rPr>
          <w:rFonts w:ascii="汉仪旗黑-55简" w:eastAsia="汉仪旗黑-55简" w:hAnsi="汉仪旗黑-55简" w:cs="汉仪旗黑-55简" w:hint="eastAsia"/>
          <w:sz w:val="24"/>
          <w:szCs w:val="24"/>
        </w:rPr>
        <w:t>当鼠耳人被沙漠之珠的财富神话所吸引，涌入伊莫拉讨生活时，他们发现这里的许多行业早有先来者霸占。最终他们基本都进入底层服务业工作，被称为底层劳动者。</w:t>
      </w:r>
    </w:p>
    <w:p w14:paraId="78FF1D25" w14:textId="77777777" w:rsidR="00A4316A" w:rsidRDefault="00000000">
      <w:pPr>
        <w:pStyle w:val="-33-b"/>
        <w:ind w:firstLineChars="200" w:firstLine="480"/>
        <w:rPr>
          <w:rFonts w:ascii="汉仪旗黑-55简" w:eastAsia="汉仪旗黑-55简" w:hAnsi="汉仪旗黑-55简" w:cs="汉仪旗黑-55简"/>
          <w:sz w:val="24"/>
          <w:szCs w:val="24"/>
        </w:rPr>
      </w:pPr>
      <w:r>
        <w:rPr>
          <w:rFonts w:ascii="汉仪旗黑-55简" w:eastAsia="汉仪旗黑-55简" w:hAnsi="汉仪旗黑-55简" w:cs="汉仪旗黑-55简" w:hint="eastAsia"/>
          <w:sz w:val="24"/>
          <w:szCs w:val="24"/>
        </w:rPr>
        <w:t>由于人口增长较快，大量无业者只能住进下水道和废弃的地下设施，他们开拓了伊莫拉的地下世界，被称为地下开拓者。</w:t>
      </w:r>
    </w:p>
    <w:p w14:paraId="6E0E0668" w14:textId="77777777" w:rsidR="00A4316A" w:rsidRDefault="00000000">
      <w:pPr>
        <w:spacing w:before="120" w:after="120"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向角色们描述：</w:t>
      </w:r>
    </w:p>
    <w:p w14:paraId="2B18A843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sz w:val="24"/>
        </w:rPr>
      </w:pPr>
      <w:r>
        <w:rPr>
          <w:rFonts w:ascii="方正时光刻宋 简" w:eastAsia="方正时光刻宋 简" w:hAnsi="方正时光刻宋 简" w:cs="方正时光刻宋 简" w:hint="eastAsia"/>
          <w:sz w:val="24"/>
        </w:rPr>
        <w:t>随着洗衣坊大门缓缓升起，映入玩家眼帘的是一个带着鸭舌帽、身穿干净西装的男性鼠耳人。</w:t>
      </w:r>
    </w:p>
    <w:p w14:paraId="6BFBDC24" w14:textId="77777777" w:rsidR="00A4316A" w:rsidRDefault="00000000">
      <w:pPr>
        <w:spacing w:before="120" w:after="120" w:line="360" w:lineRule="auto"/>
        <w:ind w:firstLineChars="100" w:firstLine="24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“你们好啊冒险者，辛苦你们了，我是戈尔比，鼠帮领袖的第十一子，你们也可以叫我十一先生。我负责，嗯，，，西区这一块的产业。”</w:t>
      </w:r>
    </w:p>
    <w:p w14:paraId="38394E0F" w14:textId="77777777" w:rsidR="00A4316A" w:rsidRDefault="00000000">
      <w:pPr>
        <w:spacing w:before="120" w:after="120" w:line="360" w:lineRule="auto"/>
        <w:ind w:firstLineChars="100" w:firstLine="24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“不过呢，管理家业还是需要一点头脑。。比如说最近出没在我地头的一些怪物，必须要处理。”</w:t>
      </w:r>
    </w:p>
    <w:p w14:paraId="09746E65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sz w:val="24"/>
        </w:rPr>
      </w:pPr>
      <w:r>
        <w:rPr>
          <w:rFonts w:ascii="方正时光刻宋 简" w:eastAsia="方正时光刻宋 简" w:hAnsi="方正时光刻宋 简" w:cs="方正时光刻宋 简" w:hint="eastAsia"/>
          <w:sz w:val="24"/>
        </w:rPr>
        <w:t>这位就是戈尔比，鼠帮在西区的小头目，也是这次委托的发布者。</w:t>
      </w:r>
    </w:p>
    <w:p w14:paraId="52BBBD1B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角色们可以与戈尔比交谈，了解委托的来龙去脉。</w:t>
      </w:r>
    </w:p>
    <w:p w14:paraId="0752994B" w14:textId="77777777" w:rsidR="00A4316A" w:rsidRDefault="00000000">
      <w:pPr>
        <w:spacing w:before="120" w:after="120" w:line="360" w:lineRule="auto"/>
        <w:ind w:firstLineChars="100" w:firstLine="24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“唉，说来整件事比较离奇。大约一个月之前，地下兴起了一个都市传说。”</w:t>
      </w:r>
    </w:p>
    <w:p w14:paraId="06CF759E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sz w:val="24"/>
        </w:rPr>
      </w:pPr>
      <w:r>
        <w:rPr>
          <w:rFonts w:ascii="方正时光刻宋 简" w:eastAsia="方正时光刻宋 简" w:hAnsi="方正时光刻宋 简" w:cs="方正时光刻宋 简" w:hint="eastAsia"/>
          <w:sz w:val="24"/>
        </w:rPr>
        <w:t>戈尔比顿了顿，表情严肃起来。</w:t>
      </w:r>
    </w:p>
    <w:p w14:paraId="5FDFD7AF" w14:textId="77777777" w:rsidR="00A4316A" w:rsidRDefault="00000000">
      <w:pPr>
        <w:spacing w:before="120" w:after="120" w:line="360" w:lineRule="auto"/>
        <w:ind w:firstLineChars="100" w:firstLine="24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“鼠王。。。不知你们听说过没有。”</w:t>
      </w:r>
    </w:p>
    <w:p w14:paraId="296231A3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lastRenderedPageBreak/>
        <w:t>角色们此时可以进行一个历史检定DC10，检定成功后，可以回想起曾经听过“鼠王”这个恐怖怪物的都市传说。如果出身来自地下，或种族为鼠耳人的角色，则不用进行检定。</w:t>
      </w:r>
    </w:p>
    <w:p w14:paraId="3717049F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十一先生随后澄清，这不是都市传说。鼠王实打实的出现了，并且正是角色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们此次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的目标。</w:t>
      </w:r>
    </w:p>
    <w:p w14:paraId="09190967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若玩家想要更多关于鼠王的情报，十一先生会让玩家去二楼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找鼠帮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的情报员格兰迪。</w:t>
      </w:r>
    </w:p>
    <w:p w14:paraId="208A6C64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当角色们来到美丽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洗衣坊二楼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的格兰迪办公室，推开门，挂在门上的铃铛响了几声。</w:t>
      </w:r>
    </w:p>
    <w:p w14:paraId="796D061A" w14:textId="77777777" w:rsidR="00A4316A" w:rsidRDefault="00000000">
      <w:pPr>
        <w:spacing w:before="120" w:after="120" w:line="360" w:lineRule="auto"/>
        <w:rPr>
          <w:b/>
          <w:sz w:val="24"/>
        </w:rPr>
      </w:pPr>
      <w:r>
        <w:rPr>
          <w:b/>
          <w:sz w:val="24"/>
        </w:rPr>
        <w:t>向角色们描述：</w:t>
      </w:r>
    </w:p>
    <w:p w14:paraId="6690021D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"有什么服务需要提供？"</w:t>
      </w:r>
    </w:p>
    <w:p w14:paraId="3DADF750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sz w:val="24"/>
        </w:rPr>
        <w:t>一个黑色毛发的鼠耳人情报员，扒开桌上的大堆文件，露出了两只耳朵和脑袋。</w:t>
      </w:r>
    </w:p>
    <w:p w14:paraId="55F59DAA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"唉，又是鼠王啊。。。"他无奈地摇摇头。</w:t>
      </w:r>
    </w:p>
    <w:p w14:paraId="4AAE6849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sz w:val="24"/>
        </w:rPr>
      </w:pPr>
      <w:r>
        <w:rPr>
          <w:rFonts w:ascii="方正时光刻宋 简" w:eastAsia="方正时光刻宋 简" w:hAnsi="方正时光刻宋 简" w:cs="方正时光刻宋 简" w:hint="eastAsia"/>
          <w:sz w:val="24"/>
        </w:rPr>
        <w:t>他从围兜里拿出了几张相片，摆在桌上。</w:t>
      </w:r>
    </w:p>
    <w:p w14:paraId="1FE39715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"这是我实地拍摄到的案发现场，喏，被袭击者连个全尸都没有。被扯掉脑袋的，被撕成两半的，甚至有</w:t>
      </w:r>
      <w:proofErr w:type="gramStart"/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被打成血雾的</w:t>
      </w:r>
      <w:proofErr w:type="gramEnd"/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。。。"</w:t>
      </w:r>
    </w:p>
    <w:p w14:paraId="7927BCF1" w14:textId="77777777" w:rsidR="00A4316A" w:rsidRDefault="00000000">
      <w:pPr>
        <w:pStyle w:val="3"/>
      </w:pPr>
      <w:r>
        <w:rPr>
          <w:rFonts w:hint="eastAsia"/>
        </w:rPr>
        <w:lastRenderedPageBreak/>
        <w:t>了解鼠王</w:t>
      </w:r>
    </w:p>
    <w:p w14:paraId="04887239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bCs/>
          <w:sz w:val="24"/>
        </w:rPr>
      </w:pPr>
      <w:r>
        <w:rPr>
          <w:rFonts w:ascii="汉仪旗黑-55简" w:eastAsia="汉仪旗黑-55简" w:hAnsi="汉仪旗黑-55简" w:cs="汉仪旗黑-55简" w:hint="eastAsia"/>
          <w:bCs/>
          <w:sz w:val="24"/>
        </w:rPr>
        <w:t>格兰迪会向角色们展示几张照片，并解释情况：</w:t>
      </w:r>
    </w:p>
    <w:p w14:paraId="0192B42D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"被袭击者往往是住在下水道的</w:t>
      </w:r>
      <w:proofErr w:type="gramStart"/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贫困鼠耳</w:t>
      </w:r>
      <w:proofErr w:type="gramEnd"/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人拾荒者组成的队伍，这些人通常在深处活动，也容易遇见危险。"</w:t>
      </w:r>
    </w:p>
    <w:p w14:paraId="7416D00D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"幸存者目前只有一个，他叫希恩·美好，当然现在已经不太美好了，因为他整个人。。。都疯了。"</w:t>
      </w:r>
    </w:p>
    <w:p w14:paraId="2A387B49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"到目前为止还有不少人觉得鼠王不存在呢，是他单纯疯了。开玩笑，住在地下的鼠耳人要疯早就疯了，还用等现在？"</w:t>
      </w:r>
    </w:p>
    <w:p w14:paraId="53DE6893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bCs/>
          <w:sz w:val="24"/>
        </w:rPr>
      </w:pPr>
      <w:r>
        <w:rPr>
          <w:rFonts w:ascii="汉仪旗黑-55简" w:eastAsia="汉仪旗黑-55简" w:hAnsi="汉仪旗黑-55简" w:cs="汉仪旗黑-55简" w:hint="eastAsia"/>
          <w:bCs/>
          <w:sz w:val="24"/>
        </w:rPr>
        <w:t>格兰迪会提供以下关键信息：</w:t>
      </w:r>
    </w:p>
    <w:p w14:paraId="165EAD11" w14:textId="77777777" w:rsidR="00A4316A" w:rsidRDefault="00000000">
      <w:pPr>
        <w:spacing w:before="60" w:after="60" w:line="360" w:lineRule="auto"/>
        <w:ind w:left="480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• 鼠王最后一次被目击是在16号管道区</w:t>
      </w:r>
    </w:p>
    <w:p w14:paraId="49221A99" w14:textId="77777777" w:rsidR="00A4316A" w:rsidRDefault="00000000">
      <w:pPr>
        <w:spacing w:before="60" w:after="60" w:line="360" w:lineRule="auto"/>
        <w:ind w:left="480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• 怪物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似乎往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更深处移动了</w:t>
      </w:r>
    </w:p>
    <w:p w14:paraId="3C634CFA" w14:textId="77777777" w:rsidR="00A4316A" w:rsidRDefault="00000000">
      <w:pPr>
        <w:spacing w:before="60" w:after="60" w:line="360" w:lineRule="auto"/>
        <w:ind w:left="480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• 唯一的幸存者</w:t>
      </w:r>
      <w:r>
        <w:rPr>
          <w:rFonts w:ascii="汉仪旗黑-55简" w:eastAsia="宋体" w:hAnsi="汉仪旗黑-55简" w:cs="汉仪旗黑-55简" w:hint="eastAsia"/>
          <w:sz w:val="24"/>
        </w:rPr>
        <w:t>，</w:t>
      </w:r>
      <w:r>
        <w:rPr>
          <w:rFonts w:ascii="汉仪旗黑-55简" w:eastAsia="汉仪旗黑-55简" w:hAnsi="汉仪旗黑-55简" w:cs="汉仪旗黑-55简" w:hint="eastAsia"/>
          <w:sz w:val="24"/>
        </w:rPr>
        <w:t>希恩·美好</w:t>
      </w:r>
      <w:r>
        <w:rPr>
          <w:rFonts w:ascii="汉仪旗黑-55简" w:eastAsia="宋体" w:hAnsi="汉仪旗黑-55简" w:cs="汉仪旗黑-55简" w:hint="eastAsia"/>
          <w:sz w:val="24"/>
        </w:rPr>
        <w:t>，</w:t>
      </w:r>
      <w:r>
        <w:rPr>
          <w:rFonts w:ascii="汉仪旗黑-55简" w:eastAsia="汉仪旗黑-55简" w:hAnsi="汉仪旗黑-55简" w:cs="汉仪旗黑-55简" w:hint="eastAsia"/>
          <w:sz w:val="24"/>
        </w:rPr>
        <w:t>被安置在后屋</w:t>
      </w:r>
    </w:p>
    <w:p w14:paraId="488CF427" w14:textId="77777777" w:rsidR="00A4316A" w:rsidRDefault="00000000">
      <w:pPr>
        <w:spacing w:before="60" w:after="60" w:line="360" w:lineRule="auto"/>
        <w:ind w:left="480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• 希恩的精神状态极不稳定，说话得当心一点</w:t>
      </w:r>
    </w:p>
    <w:p w14:paraId="627F5422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如果角色们要求见希恩，格兰迪会带他们到后屋。希恩被关在一个阴暗的房间里，不停地磨牙和嘟囔。</w:t>
      </w:r>
    </w:p>
    <w:p w14:paraId="49CB7FA2" w14:textId="77777777" w:rsidR="00A4316A" w:rsidRDefault="00000000">
      <w:pPr>
        <w:spacing w:before="120" w:after="120" w:line="360" w:lineRule="auto"/>
        <w:rPr>
          <w:b/>
          <w:sz w:val="24"/>
        </w:rPr>
      </w:pPr>
      <w:r>
        <w:rPr>
          <w:b/>
          <w:sz w:val="24"/>
        </w:rPr>
        <w:t>向角色们描述：</w:t>
      </w:r>
    </w:p>
    <w:p w14:paraId="1EEC372E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sz w:val="24"/>
        </w:rPr>
      </w:pPr>
      <w:r>
        <w:rPr>
          <w:rFonts w:ascii="方正时光刻宋 简" w:eastAsia="方正时光刻宋 简" w:hAnsi="方正时光刻宋 简" w:cs="方正时光刻宋 简" w:hint="eastAsia"/>
          <w:sz w:val="24"/>
        </w:rPr>
        <w:t>阴暗的房间里，没有一点光。只能听见用牙齿上下磨牙的噪声，和极度轻声的嘟囔。</w:t>
      </w:r>
    </w:p>
    <w:p w14:paraId="670DA491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lastRenderedPageBreak/>
        <w:t>"艾琳。。。你等我。。。我会救你出来。。。我会救你们出来。。但是我好怕。。。我也好怕。。。怎么会这样。。。我应该也过来。。。"</w:t>
      </w:r>
    </w:p>
    <w:p w14:paraId="116F4C1C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sz w:val="24"/>
        </w:rPr>
      </w:pPr>
      <w:r>
        <w:rPr>
          <w:rFonts w:ascii="方正时光刻宋 简" w:eastAsia="方正时光刻宋 简" w:hAnsi="方正时光刻宋 简" w:cs="方正时光刻宋 简" w:hint="eastAsia"/>
          <w:sz w:val="24"/>
        </w:rPr>
        <w:t>听上去完全的不知所云。</w:t>
      </w:r>
    </w:p>
    <w:p w14:paraId="75C78431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角色们可以尝试与希恩交流，但他的精神状态极不稳定。需要进行魅力</w:t>
      </w:r>
      <w:r>
        <w:rPr>
          <w:rFonts w:ascii="汉仪旗黑-55简" w:eastAsia="宋体" w:hAnsi="汉仪旗黑-55简" w:cs="汉仪旗黑-55简" w:hint="eastAsia"/>
          <w:sz w:val="24"/>
        </w:rPr>
        <w:t>/</w:t>
      </w:r>
      <w:r>
        <w:rPr>
          <w:rFonts w:ascii="汉仪旗黑-55简" w:eastAsia="汉仪旗黑-55简" w:hAnsi="汉仪旗黑-55简" w:cs="汉仪旗黑-55简" w:hint="eastAsia"/>
          <w:sz w:val="24"/>
        </w:rPr>
        <w:t>游说</w:t>
      </w:r>
      <w:r>
        <w:rPr>
          <w:rFonts w:ascii="汉仪旗黑-55简" w:eastAsia="宋体" w:hAnsi="汉仪旗黑-55简" w:cs="汉仪旗黑-55简" w:hint="eastAsia"/>
          <w:sz w:val="24"/>
        </w:rPr>
        <w:t>/</w:t>
      </w:r>
      <w:r>
        <w:rPr>
          <w:rFonts w:ascii="汉仪旗黑-55简" w:eastAsia="汉仪旗黑-55简" w:hAnsi="汉仪旗黑-55简" w:cs="汉仪旗黑-55简" w:hint="eastAsia"/>
          <w:sz w:val="24"/>
        </w:rPr>
        <w:t>说服检定</w:t>
      </w:r>
      <w:r>
        <w:rPr>
          <w:rFonts w:asciiTheme="minorEastAsia" w:hAnsiTheme="minorEastAsia" w:cs="汉仪旗黑-55简" w:hint="eastAsia"/>
          <w:sz w:val="24"/>
        </w:rPr>
        <w:t>（</w:t>
      </w:r>
      <w:r>
        <w:rPr>
          <w:rFonts w:ascii="汉仪旗黑-55简" w:eastAsia="汉仪旗黑-55简" w:hAnsi="汉仪旗黑-55简" w:cs="汉仪旗黑-55简" w:hint="eastAsia"/>
          <w:sz w:val="24"/>
        </w:rPr>
        <w:t>DC 15</w:t>
      </w:r>
      <w:r>
        <w:rPr>
          <w:rFonts w:asciiTheme="minorEastAsia" w:hAnsiTheme="minorEastAsia" w:cs="汉仪旗黑-55简" w:hint="eastAsia"/>
          <w:sz w:val="24"/>
        </w:rPr>
        <w:t>）</w:t>
      </w:r>
      <w:r>
        <w:rPr>
          <w:rFonts w:ascii="汉仪旗黑-55简" w:eastAsia="汉仪旗黑-55简" w:hAnsi="汉仪旗黑-55简" w:cs="汉仪旗黑-55简" w:hint="eastAsia"/>
          <w:sz w:val="24"/>
        </w:rPr>
        <w:t>，才能从他口中获得更多信息。</w:t>
      </w:r>
    </w:p>
    <w:p w14:paraId="02274A95" w14:textId="77777777" w:rsidR="00A4316A" w:rsidRDefault="00000000">
      <w:pPr>
        <w:spacing w:before="120" w:after="120" w:line="360" w:lineRule="auto"/>
        <w:rPr>
          <w:b/>
          <w:sz w:val="24"/>
        </w:rPr>
      </w:pPr>
      <w:r>
        <w:rPr>
          <w:b/>
          <w:sz w:val="24"/>
        </w:rPr>
        <w:t>希恩会描述他看到的情景：</w:t>
      </w:r>
    </w:p>
    <w:p w14:paraId="3864F67E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"那个怪物。。。没有形状。。。，但</w:t>
      </w:r>
      <w:proofErr w:type="gramStart"/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当它</w:t>
      </w:r>
      <w:r>
        <w:rPr>
          <w:rFonts w:ascii="宋体" w:eastAsia="宋体" w:hAnsi="宋体" w:cs="宋体" w:hint="eastAsia"/>
          <w:color w:val="833C0B" w:themeColor="accent2" w:themeShade="80"/>
          <w:sz w:val="24"/>
        </w:rPr>
        <w:t>涌</w:t>
      </w: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过来</w:t>
      </w:r>
      <w:proofErr w:type="gramEnd"/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时，我就看见了那些死去的人，曾经死掉的人，看不见队友，也看不见艾琳了。。。"</w:t>
      </w:r>
    </w:p>
    <w:p w14:paraId="14511ABE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"我看到了他们所有人死去时的模样，不仅是现在的人，还有以前的，所有死在下水道的人。。。他们向我伸出手，让我，和他们一起。。。"</w:t>
      </w:r>
    </w:p>
    <w:p w14:paraId="067BA2C6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"他们死了但是还活着。。。他们求我帮我忙，拉出，拉出地狱。。。"</w:t>
      </w:r>
    </w:p>
    <w:p w14:paraId="50203ECD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可以成功获得的信息：</w:t>
      </w:r>
      <w:r>
        <w:rPr>
          <w:rFonts w:ascii="汉仪旗黑-55简" w:eastAsia="汉仪旗黑-55简" w:hAnsi="汉仪旗黑-55简" w:cs="汉仪旗黑-55简" w:hint="eastAsia"/>
          <w:sz w:val="24"/>
        </w:rPr>
        <w:br/>
        <w:t>• 鼠王是由无数尸体组成的巨大怪物</w:t>
      </w:r>
      <w:r>
        <w:rPr>
          <w:rFonts w:ascii="汉仪旗黑-55简" w:eastAsia="汉仪旗黑-55简" w:hAnsi="汉仪旗黑-55简" w:cs="汉仪旗黑-55简" w:hint="eastAsia"/>
          <w:sz w:val="24"/>
        </w:rPr>
        <w:br/>
        <w:t>• 鼠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王力量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惊人，喜欢撕碎目标并且将其融为一体。</w:t>
      </w:r>
    </w:p>
    <w:p w14:paraId="00161325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• 组成鼠王的尸体依旧在发出呢喃，那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呢喃声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足以让人发</w:t>
      </w:r>
      <w:r>
        <w:rPr>
          <w:rFonts w:ascii="宋体" w:eastAsia="宋体" w:hAnsi="宋体" w:cs="宋体" w:hint="eastAsia"/>
          <w:sz w:val="24"/>
        </w:rPr>
        <w:t>疯</w:t>
      </w:r>
      <w:r>
        <w:rPr>
          <w:rFonts w:ascii="汉仪旗黑-55简" w:eastAsia="汉仪旗黑-55简" w:hAnsi="汉仪旗黑-55简" w:cs="汉仪旗黑-55简" w:hint="eastAsia"/>
          <w:sz w:val="24"/>
        </w:rPr>
        <w:br/>
        <w:t>• 希恩的同伴艾琳失踪了，尸体也没有找到</w:t>
      </w:r>
    </w:p>
    <w:p w14:paraId="69E92FA8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到这里，十一先生与格兰迪提供了已知所有的鼠王信息，如果角色们继续询问，只能得知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一些鼠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王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对鼠帮生意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和地下居民生命的破坏情况。</w:t>
      </w:r>
    </w:p>
    <w:p w14:paraId="31D6293C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lastRenderedPageBreak/>
        <w:t>十一先生会指引玩家前往中央大道，那里可以采购一些武器或魔法物品，可帮助玩家做好正式开启探险前的准备。</w:t>
      </w:r>
    </w:p>
    <w:p w14:paraId="7FF8A4CE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b/>
          <w:sz w:val="24"/>
        </w:rPr>
        <w:t>向角色们描述：</w:t>
      </w:r>
    </w:p>
    <w:p w14:paraId="00D77404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sz w:val="24"/>
        </w:rPr>
      </w:pPr>
      <w:r>
        <w:rPr>
          <w:rFonts w:ascii="方正时光刻宋 简" w:eastAsia="方正时光刻宋 简" w:hAnsi="方正时光刻宋 简" w:cs="方正时光刻宋 简" w:hint="eastAsia"/>
          <w:sz w:val="24"/>
        </w:rPr>
        <w:t>十一先生离开办公室，重新回到烟雾弥漫的洗衣坊，找到了一个位置偏僻的洗衣桶。木桶上坐着一个鼠耳人女工，刚洗完成堆的衣服，正在擦拭手上磨破的伤口。</w:t>
      </w:r>
    </w:p>
    <w:p w14:paraId="648A769F" w14:textId="77777777" w:rsidR="00A4316A" w:rsidRDefault="00000000">
      <w:pPr>
        <w:spacing w:before="120" w:after="120" w:line="360" w:lineRule="auto"/>
        <w:ind w:firstLineChars="100" w:firstLine="24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“洗的什么东西？这种质量我怎么交给客人？拿去重新用一遍药剂！赶紧滚！”</w:t>
      </w:r>
    </w:p>
    <w:p w14:paraId="2EF5A24E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sz w:val="24"/>
        </w:rPr>
      </w:pPr>
      <w:r>
        <w:rPr>
          <w:rFonts w:ascii="方正时光刻宋 简" w:eastAsia="方正时光刻宋 简" w:hAnsi="方正时光刻宋 简" w:cs="方正时光刻宋 简" w:hint="eastAsia"/>
          <w:sz w:val="24"/>
        </w:rPr>
        <w:t>他支开女工后，他来到木桶旁，按动了一个开关。整个木桶缓缓翘起，原来是一个暗门，通向下方深不见底的爬梯，通向地下世界的主干道——中央大道站。</w:t>
      </w:r>
    </w:p>
    <w:p w14:paraId="206068E6" w14:textId="77777777" w:rsidR="00A4316A" w:rsidRDefault="00000000">
      <w:pPr>
        <w:spacing w:before="120" w:after="120" w:line="360" w:lineRule="auto"/>
        <w:ind w:firstLineChars="100" w:firstLine="24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sz w:val="24"/>
        </w:rPr>
        <w:t>“</w:t>
      </w: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冒险者们，欢迎来到中央大道，”</w:t>
      </w:r>
      <w:r>
        <w:rPr>
          <w:rFonts w:ascii="方正时光刻宋 简" w:eastAsia="方正时光刻宋 简" w:hAnsi="方正时光刻宋 简" w:cs="方正时光刻宋 简" w:hint="eastAsia"/>
          <w:sz w:val="24"/>
        </w:rPr>
        <w:t>他比了一个请的手势，</w:t>
      </w: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“爬楼梯的时候小心坠落哦。</w:t>
      </w:r>
    </w:p>
    <w:p w14:paraId="2DA4FBE0" w14:textId="77777777" w:rsidR="00A4316A" w:rsidRDefault="00A4316A">
      <w:pPr>
        <w:spacing w:before="120" w:after="120" w:line="360" w:lineRule="auto"/>
        <w:ind w:firstLineChars="100" w:firstLine="24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</w:p>
    <w:p w14:paraId="2D5F7C52" w14:textId="77777777" w:rsidR="00A4316A" w:rsidRDefault="00000000">
      <w:pPr>
        <w:pStyle w:val="2"/>
      </w:pPr>
      <w:r>
        <w:t>第二章：地下世界</w:t>
      </w:r>
    </w:p>
    <w:p w14:paraId="43311541" w14:textId="77777777" w:rsidR="00A4316A" w:rsidRDefault="00000000">
      <w:pPr>
        <w:jc w:val="center"/>
        <w:rPr>
          <w:rFonts w:ascii="方正时光刻宋 简" w:eastAsia="方正时光刻宋 简" w:hAnsi="方正时光刻宋 简" w:cs="方正时光刻宋 简"/>
          <w:b/>
          <w:color w:val="462A10"/>
          <w:sz w:val="32"/>
          <w:szCs w:val="32"/>
        </w:rPr>
      </w:pPr>
      <w:r>
        <w:rPr>
          <w:rFonts w:ascii="方正时光刻宋 简" w:eastAsia="方正时光刻宋 简" w:hAnsi="方正时光刻宋 简" w:cs="方正时光刻宋 简" w:hint="eastAsia"/>
          <w:b/>
          <w:color w:val="462A10"/>
          <w:sz w:val="32"/>
          <w:szCs w:val="32"/>
        </w:rPr>
        <w:t>Chapter 2: The Undercity</w:t>
      </w:r>
    </w:p>
    <w:p w14:paraId="4D0932AF" w14:textId="77777777" w:rsidR="00A4316A" w:rsidRDefault="00A4316A">
      <w:pPr>
        <w:jc w:val="center"/>
        <w:rPr>
          <w:rFonts w:ascii="方正时光刻宋 简" w:eastAsia="方正时光刻宋 简" w:hAnsi="方正时光刻宋 简" w:cs="方正时光刻宋 简"/>
          <w:b/>
          <w:color w:val="462A10"/>
          <w:sz w:val="32"/>
          <w:szCs w:val="32"/>
        </w:rPr>
      </w:pPr>
    </w:p>
    <w:p w14:paraId="74EA35C5" w14:textId="77777777" w:rsidR="00A4316A" w:rsidRDefault="00000000">
      <w:pPr>
        <w:pStyle w:val="-33-b"/>
        <w:rPr>
          <w:rFonts w:ascii="汉仪旗黑-55简" w:eastAsia="汉仪旗黑-55简" w:hAnsi="汉仪旗黑-55简" w:cs="汉仪旗黑-55简"/>
          <w:sz w:val="24"/>
          <w:szCs w:val="24"/>
        </w:rPr>
      </w:pPr>
      <w:r>
        <w:rPr>
          <w:rFonts w:ascii="汉仪旗黑-55简" w:eastAsia="汉仪旗黑-55简" w:hAnsi="汉仪旗黑-55简" w:cs="汉仪旗黑-55简" w:hint="eastAsia"/>
          <w:sz w:val="24"/>
          <w:szCs w:val="24"/>
        </w:rPr>
        <w:t>地下世界特征</w:t>
      </w:r>
    </w:p>
    <w:p w14:paraId="581DAA5F" w14:textId="77777777" w:rsidR="00A4316A" w:rsidRDefault="00000000">
      <w:pPr>
        <w:pStyle w:val="-33-b"/>
        <w:rPr>
          <w:rFonts w:ascii="汉仪旗黑-55简" w:eastAsia="汉仪旗黑-55简" w:hAnsi="汉仪旗黑-55简" w:cs="汉仪旗黑-55简"/>
          <w:sz w:val="24"/>
          <w:szCs w:val="24"/>
        </w:rPr>
      </w:pPr>
      <w:r>
        <w:rPr>
          <w:rFonts w:ascii="汉仪旗黑-55简" w:eastAsia="汉仪旗黑-55简" w:hAnsi="汉仪旗黑-55简" w:cs="汉仪旗黑-55简" w:hint="eastAsia"/>
          <w:sz w:val="24"/>
          <w:szCs w:val="24"/>
        </w:rPr>
        <w:t>照明：地下世界大部分区域处于黑暗中，居民们使用火把、油灯或荧光真菌照明</w:t>
      </w:r>
    </w:p>
    <w:p w14:paraId="051DD642" w14:textId="77777777" w:rsidR="00A4316A" w:rsidRDefault="00000000">
      <w:pPr>
        <w:pStyle w:val="-33-b"/>
        <w:rPr>
          <w:rFonts w:ascii="汉仪旗黑-55简" w:eastAsia="汉仪旗黑-55简" w:hAnsi="汉仪旗黑-55简" w:cs="汉仪旗黑-55简"/>
          <w:sz w:val="24"/>
          <w:szCs w:val="24"/>
        </w:rPr>
      </w:pPr>
      <w:r>
        <w:rPr>
          <w:rFonts w:ascii="汉仪旗黑-55简" w:eastAsia="汉仪旗黑-55简" w:hAnsi="汉仪旗黑-55简" w:cs="汉仪旗黑-55简" w:hint="eastAsia"/>
          <w:sz w:val="24"/>
          <w:szCs w:val="24"/>
        </w:rPr>
        <w:lastRenderedPageBreak/>
        <w:t>气味：污水、腐烂物、霉菌混合的刺鼻气味</w:t>
      </w:r>
    </w:p>
    <w:p w14:paraId="64B149FD" w14:textId="77777777" w:rsidR="00A4316A" w:rsidRDefault="00000000">
      <w:pPr>
        <w:pStyle w:val="-33-b"/>
        <w:rPr>
          <w:rFonts w:ascii="汉仪旗黑-55简" w:eastAsia="汉仪旗黑-55简" w:hAnsi="汉仪旗黑-55简" w:cs="汉仪旗黑-55简"/>
          <w:sz w:val="24"/>
          <w:szCs w:val="24"/>
        </w:rPr>
      </w:pPr>
      <w:r>
        <w:rPr>
          <w:rFonts w:ascii="汉仪旗黑-55简" w:eastAsia="汉仪旗黑-55简" w:hAnsi="汉仪旗黑-55简" w:cs="汉仪旗黑-55简" w:hint="eastAsia"/>
          <w:sz w:val="24"/>
          <w:szCs w:val="24"/>
        </w:rPr>
        <w:t>声音：远处传来的滴水声、老鼠的吱吱声、偶尔传来的尖叫声</w:t>
      </w:r>
    </w:p>
    <w:p w14:paraId="0070489B" w14:textId="77777777" w:rsidR="00A4316A" w:rsidRDefault="00000000">
      <w:pPr>
        <w:pStyle w:val="-33-b"/>
        <w:rPr>
          <w:rFonts w:ascii="汉仪旗黑-55简" w:eastAsia="汉仪旗黑-55简" w:hAnsi="汉仪旗黑-55简" w:cs="汉仪旗黑-55简"/>
          <w:sz w:val="24"/>
          <w:szCs w:val="24"/>
        </w:rPr>
      </w:pPr>
      <w:r>
        <w:rPr>
          <w:rFonts w:ascii="汉仪旗黑-55简" w:eastAsia="汉仪旗黑-55简" w:hAnsi="汉仪旗黑-55简" w:cs="汉仪旗黑-55简" w:hint="eastAsia"/>
          <w:sz w:val="24"/>
          <w:szCs w:val="24"/>
        </w:rPr>
        <w:t>中央大道简介</w:t>
      </w:r>
    </w:p>
    <w:p w14:paraId="6E9DFFAE" w14:textId="77777777" w:rsidR="00A4316A" w:rsidRDefault="00000000">
      <w:pPr>
        <w:pStyle w:val="-33-b"/>
        <w:ind w:firstLineChars="200" w:firstLine="480"/>
        <w:rPr>
          <w:rFonts w:ascii="汉仪旗黑-55简" w:eastAsia="汉仪旗黑-55简" w:hAnsi="汉仪旗黑-55简" w:cs="汉仪旗黑-55简"/>
          <w:sz w:val="24"/>
          <w:szCs w:val="24"/>
        </w:rPr>
      </w:pPr>
      <w:r>
        <w:rPr>
          <w:rFonts w:ascii="汉仪旗黑-55简" w:eastAsia="汉仪旗黑-55简" w:hAnsi="汉仪旗黑-55简" w:cs="汉仪旗黑-55简" w:hint="eastAsia"/>
          <w:sz w:val="24"/>
          <w:szCs w:val="24"/>
        </w:rPr>
        <w:t>美丽洗衣坊建在中央大道的上方，角色们进入地下世界后，需要穿过中央大道，前往16号管道区。</w:t>
      </w:r>
    </w:p>
    <w:p w14:paraId="3E6697D8" w14:textId="77777777" w:rsidR="00A4316A" w:rsidRDefault="00000000">
      <w:pPr>
        <w:pStyle w:val="-33-b"/>
        <w:ind w:firstLineChars="200" w:firstLine="480"/>
        <w:rPr>
          <w:rFonts w:ascii="汉仪旗黑-55简" w:eastAsia="汉仪旗黑-55简" w:hAnsi="汉仪旗黑-55简" w:cs="汉仪旗黑-55简"/>
          <w:sz w:val="24"/>
          <w:szCs w:val="24"/>
        </w:rPr>
      </w:pPr>
      <w:r>
        <w:rPr>
          <w:rFonts w:ascii="汉仪旗黑-55简" w:eastAsia="汉仪旗黑-55简" w:hAnsi="汉仪旗黑-55简" w:cs="汉仪旗黑-55简" w:hint="eastAsia"/>
          <w:sz w:val="24"/>
          <w:szCs w:val="24"/>
        </w:rPr>
        <w:t>中央大道是地下居民口中的"交易中心"，这里相对宽敞，是地下世界最热闹的区域之一，各种摊贩和店铺在这里。但近期由于鼠王的威胁，这里的商贩和居民明显减少。</w:t>
      </w:r>
    </w:p>
    <w:p w14:paraId="00DC1290" w14:textId="77777777" w:rsidR="00A4316A" w:rsidRDefault="00000000">
      <w:pPr>
        <w:spacing w:before="120" w:after="120" w:line="360" w:lineRule="auto"/>
        <w:rPr>
          <w:b/>
          <w:sz w:val="24"/>
        </w:rPr>
      </w:pPr>
      <w:r>
        <w:rPr>
          <w:b/>
          <w:sz w:val="24"/>
        </w:rPr>
        <w:t>向角色们描述：</w:t>
      </w:r>
    </w:p>
    <w:p w14:paraId="15C0D0AB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000000" w:themeColor="text1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000000" w:themeColor="text1"/>
          <w:sz w:val="24"/>
        </w:rPr>
        <w:t>一条宽阔的隧道通向远处的黑暗，隧道两侧按照鼠</w:t>
      </w:r>
      <w:proofErr w:type="gramStart"/>
      <w:r>
        <w:rPr>
          <w:rFonts w:ascii="方正时光刻宋 简" w:eastAsia="方正时光刻宋 简" w:hAnsi="方正时光刻宋 简" w:cs="方正时光刻宋 简" w:hint="eastAsia"/>
          <w:color w:val="000000" w:themeColor="text1"/>
          <w:sz w:val="24"/>
        </w:rPr>
        <w:t>鼠</w:t>
      </w:r>
      <w:proofErr w:type="gramEnd"/>
      <w:r>
        <w:rPr>
          <w:rFonts w:ascii="方正时光刻宋 简" w:eastAsia="方正时光刻宋 简" w:hAnsi="方正时光刻宋 简" w:cs="方正时光刻宋 简" w:hint="eastAsia"/>
          <w:color w:val="000000" w:themeColor="text1"/>
          <w:sz w:val="24"/>
        </w:rPr>
        <w:t>的身高，被修出来两层，一层是步行通道，头顶是地下居民开的各种店铺。而隧道中间的地面上则是密密麻麻的帐篷和摊位，卖什么的都有，从机械零件，到时尚小垃圾，</w:t>
      </w:r>
      <w:proofErr w:type="gramStart"/>
      <w:r>
        <w:rPr>
          <w:rFonts w:ascii="方正时光刻宋 简" w:eastAsia="方正时光刻宋 简" w:hAnsi="方正时光刻宋 简" w:cs="方正时光刻宋 简" w:hint="eastAsia"/>
          <w:color w:val="000000" w:themeColor="text1"/>
          <w:sz w:val="24"/>
        </w:rPr>
        <w:t>从烤蟑螂</w:t>
      </w:r>
      <w:proofErr w:type="gramEnd"/>
      <w:r>
        <w:rPr>
          <w:rFonts w:ascii="方正时光刻宋 简" w:eastAsia="方正时光刻宋 简" w:hAnsi="方正时光刻宋 简" w:cs="方正时光刻宋 简" w:hint="eastAsia"/>
          <w:color w:val="000000" w:themeColor="text1"/>
          <w:sz w:val="24"/>
        </w:rPr>
        <w:t>串到美味汉堡，从药剂摊位到小手工艺品。。。烧肉串香气和零件机油味混合着的奇怪味道直冲你们鼻腔。</w:t>
      </w:r>
    </w:p>
    <w:p w14:paraId="2111E5FF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000000" w:themeColor="text1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000000" w:themeColor="text1"/>
          <w:sz w:val="24"/>
        </w:rPr>
        <w:t>这里人头攒动，拥挤而热闹。鼠耳人，半身人，人类，各种各样的种族都能在这里看到，他们唯一的共同点是身上破破烂烂的衣服。</w:t>
      </w:r>
    </w:p>
    <w:p w14:paraId="46B13D9E" w14:textId="77777777" w:rsidR="00A4316A" w:rsidRDefault="00000000">
      <w:pPr>
        <w:pStyle w:val="3"/>
      </w:pPr>
      <w:r>
        <w:rPr>
          <w:rFonts w:hint="eastAsia"/>
        </w:rPr>
        <w:t>出发准备</w:t>
      </w:r>
    </w:p>
    <w:p w14:paraId="1895ADA8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b/>
          <w:color w:val="000000"/>
          <w:sz w:val="24"/>
        </w:rPr>
      </w:pPr>
      <w:r>
        <w:rPr>
          <w:rFonts w:ascii="汉仪旗黑-55简" w:eastAsia="汉仪旗黑-55简" w:hAnsi="汉仪旗黑-55简" w:cs="汉仪旗黑-55简" w:hint="eastAsia"/>
          <w:b/>
          <w:color w:val="000000"/>
          <w:sz w:val="24"/>
        </w:rPr>
        <w:t>重生冒险者装备铺</w:t>
      </w:r>
    </w:p>
    <w:p w14:paraId="4133BA55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lastRenderedPageBreak/>
        <w:t>玩家可以看见中央大道一个店铺外，竖着一块破旧的魔法灯招牌，锈迹斑斑，像是偷来的，上面写着"重生冒险者装备铺"。</w:t>
      </w:r>
    </w:p>
    <w:p w14:paraId="78802079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这是一家地下世界常见的冒险者装备店，出售各种武器、护甲和冒险用品。角色们可以在这里补充物资，价格会比地面上便宜20%。</w:t>
      </w:r>
    </w:p>
    <w:p w14:paraId="666ABABD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店主：一名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名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叫"老杰克"的人类老兵，对地下居民态度冷淡但做生意还算公道。经过询问可以得知，店内商品几乎全是二手货或地下收来的垃圾，因此价格便宜。</w:t>
      </w:r>
    </w:p>
    <w:p w14:paraId="278ADD5F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在“老杰克”得知角色们准备前往16号管道区时，他会告知角色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们之前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也有一群冒险者前往了那里，并且没有回来，如果角色们能取回他们的一些装备，他会非常乐意按照市场价的九折回收。</w:t>
      </w:r>
    </w:p>
    <w:p w14:paraId="155B50E4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color w:val="000000" w:themeColor="text1"/>
          <w:sz w:val="24"/>
        </w:rPr>
      </w:pPr>
      <w:r>
        <w:rPr>
          <w:rFonts w:ascii="汉仪旗黑-55简" w:eastAsia="汉仪旗黑-55简" w:hAnsi="汉仪旗黑-55简" w:cs="汉仪旗黑-55简" w:hint="eastAsia"/>
          <w:color w:val="000000" w:themeColor="text1"/>
          <w:sz w:val="24"/>
        </w:rPr>
        <w:t>另外玩家如果想在中央大道的摊贩和其他店铺里购买物资，请DM根据玩家需求自行发挥。</w:t>
      </w:r>
    </w:p>
    <w:p w14:paraId="6B3B0A53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color w:val="000000" w:themeColor="text1"/>
          <w:sz w:val="24"/>
        </w:rPr>
      </w:pPr>
      <w:r>
        <w:rPr>
          <w:rFonts w:ascii="汉仪旗黑-55简" w:eastAsia="汉仪旗黑-55简" w:hAnsi="汉仪旗黑-55简" w:cs="汉仪旗黑-55简" w:hint="eastAsia"/>
          <w:color w:val="000000" w:themeColor="text1"/>
          <w:sz w:val="24"/>
        </w:rPr>
        <w:t>如果玩家不需要进行采购，则可以穿过中央大道直接赶往16号管道区。</w:t>
      </w:r>
    </w:p>
    <w:p w14:paraId="530807A4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b/>
          <w:bCs/>
          <w:color w:val="000000" w:themeColor="text1"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color w:val="000000" w:themeColor="text1"/>
          <w:sz w:val="24"/>
        </w:rPr>
        <w:t>前往16号管道区</w:t>
      </w:r>
    </w:p>
    <w:p w14:paraId="7619F139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任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一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角色可尝试进行历史检定（DC 12），回忆起16号管道区的大致方位。如果失败，角色们需要询问路人或自己探索。</w:t>
      </w:r>
    </w:p>
    <w:p w14:paraId="5C47FEF5" w14:textId="77777777" w:rsidR="00A4316A" w:rsidRDefault="00000000">
      <w:pPr>
        <w:spacing w:before="120" w:after="120" w:line="360" w:lineRule="auto"/>
        <w:rPr>
          <w:b/>
          <w:sz w:val="24"/>
        </w:rPr>
      </w:pPr>
      <w:r>
        <w:rPr>
          <w:rFonts w:hint="eastAsia"/>
          <w:b/>
          <w:sz w:val="24"/>
        </w:rPr>
        <w:t>可以</w:t>
      </w:r>
      <w:r>
        <w:rPr>
          <w:b/>
          <w:sz w:val="24"/>
        </w:rPr>
        <w:t>向角色们描述</w:t>
      </w:r>
      <w:r>
        <w:rPr>
          <w:rFonts w:hint="eastAsia"/>
          <w:b/>
          <w:sz w:val="24"/>
        </w:rPr>
        <w:t>沿途风貌</w:t>
      </w:r>
      <w:r>
        <w:rPr>
          <w:b/>
          <w:sz w:val="24"/>
        </w:rPr>
        <w:t>：</w:t>
      </w:r>
    </w:p>
    <w:p w14:paraId="510CE288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000000" w:themeColor="text1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000000" w:themeColor="text1"/>
          <w:sz w:val="24"/>
        </w:rPr>
        <w:t>你们沿着中央大道这条废弃隧道往前走，一路上两侧有许多被打开的通道，有些是通往其他下水道的通路，有些则是开辟出来的临时住所。瘦骨嶙峋的流浪者用报纸铺在里头，就是家了。</w:t>
      </w:r>
    </w:p>
    <w:p w14:paraId="765B59F6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000000" w:themeColor="text1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000000" w:themeColor="text1"/>
          <w:sz w:val="24"/>
        </w:rPr>
        <w:lastRenderedPageBreak/>
        <w:t>起初附近扛着刀枪的帮派成员还能零星看到几个，而越靠近16号管道区，帮派成员便越少。</w:t>
      </w:r>
    </w:p>
    <w:p w14:paraId="29973B6A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000000" w:themeColor="text1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000000" w:themeColor="text1"/>
          <w:sz w:val="24"/>
        </w:rPr>
        <w:t>隧道两侧有许多遗留下来的，用钢筋支起的小摊。原本这里应该是热闹非凡的地下集市，但现在</w:t>
      </w:r>
      <w:proofErr w:type="gramStart"/>
      <w:r>
        <w:rPr>
          <w:rFonts w:ascii="方正时光刻宋 简" w:eastAsia="方正时光刻宋 简" w:hAnsi="方正时光刻宋 简" w:cs="方正时光刻宋 简" w:hint="eastAsia"/>
          <w:color w:val="000000" w:themeColor="text1"/>
          <w:sz w:val="24"/>
        </w:rPr>
        <w:t>许多数</w:t>
      </w:r>
      <w:proofErr w:type="gramEnd"/>
      <w:r>
        <w:rPr>
          <w:rFonts w:ascii="方正时光刻宋 简" w:eastAsia="方正时光刻宋 简" w:hAnsi="方正时光刻宋 简" w:cs="方正时光刻宋 简" w:hint="eastAsia"/>
          <w:color w:val="000000" w:themeColor="text1"/>
          <w:sz w:val="24"/>
        </w:rPr>
        <w:t>摊位都空空如也，只剩下一些破旧的布料和腐烂的货物。</w:t>
      </w:r>
    </w:p>
    <w:p w14:paraId="29CF0D87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color w:val="000000" w:themeColor="text1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000000" w:themeColor="text1"/>
          <w:sz w:val="24"/>
        </w:rPr>
        <w:t>偶尔能看到几个地下居民匆匆走过，他们看到你们时会警惕地低下头，快步离开。空气中弥漫着一股不安的气氛。</w:t>
      </w:r>
    </w:p>
    <w:p w14:paraId="0746BA7B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color w:val="000000" w:themeColor="text1"/>
          <w:sz w:val="24"/>
        </w:rPr>
      </w:pPr>
      <w:r>
        <w:rPr>
          <w:rFonts w:ascii="汉仪旗黑-55简" w:eastAsia="汉仪旗黑-55简" w:hAnsi="汉仪旗黑-55简" w:cs="汉仪旗黑-55简" w:hint="eastAsia"/>
          <w:bCs/>
          <w:sz w:val="24"/>
        </w:rPr>
        <w:t>当</w:t>
      </w:r>
      <w:r>
        <w:rPr>
          <w:rFonts w:ascii="汉仪旗黑-55简" w:eastAsia="汉仪旗黑-55简" w:hAnsi="汉仪旗黑-55简" w:cs="汉仪旗黑-55简" w:hint="eastAsia"/>
          <w:bCs/>
          <w:color w:val="000000" w:themeColor="text1"/>
          <w:sz w:val="24"/>
        </w:rPr>
        <w:t>角色们找到写着"16"的大门时，可以看到</w:t>
      </w:r>
      <w:r>
        <w:rPr>
          <w:rFonts w:ascii="汉仪旗黑-55简" w:eastAsia="汉仪旗黑-55简" w:hAnsi="汉仪旗黑-55简" w:cs="汉仪旗黑-55简" w:hint="eastAsia"/>
          <w:color w:val="000000" w:themeColor="text1"/>
          <w:sz w:val="24"/>
        </w:rPr>
        <w:t>在"16"的下面，还用黑色油漆画着一个骷髅头涂鸦。这并不是什么神秘符号，单纯是地下居民常用的记号，表示有危险。</w:t>
      </w:r>
    </w:p>
    <w:p w14:paraId="3F6CAA45" w14:textId="77777777" w:rsidR="00A4316A" w:rsidRDefault="00000000">
      <w:pPr>
        <w:pStyle w:val="3"/>
      </w:pPr>
      <w:r>
        <w:rPr>
          <w:rFonts w:hint="eastAsia"/>
        </w:rPr>
        <w:t>16号管道区</w:t>
      </w:r>
    </w:p>
    <w:p w14:paraId="46CCEBA3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color w:val="000000" w:themeColor="text1"/>
          <w:sz w:val="24"/>
        </w:rPr>
      </w:pPr>
      <w:r>
        <w:rPr>
          <w:rFonts w:ascii="汉仪旗黑-55简" w:eastAsia="汉仪旗黑-55简" w:hAnsi="汉仪旗黑-55简" w:cs="汉仪旗黑-55简" w:hint="eastAsia"/>
          <w:color w:val="000000" w:themeColor="text1"/>
          <w:sz w:val="24"/>
        </w:rPr>
        <w:t>打开16号大门后，角色们能感受到一股寒意袭来。里面是一篇漆黑，毫无光亮，没有黑暗视觉，照明工具和法术的角色，视野会受到阻碍。</w:t>
      </w:r>
    </w:p>
    <w:p w14:paraId="3E78AC80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color w:val="000000" w:themeColor="text1"/>
          <w:sz w:val="24"/>
        </w:rPr>
      </w:pPr>
      <w:r>
        <w:rPr>
          <w:rFonts w:ascii="汉仪旗黑-55简" w:eastAsia="汉仪旗黑-55简" w:hAnsi="汉仪旗黑-55简" w:cs="汉仪旗黑-55简" w:hint="eastAsia"/>
          <w:color w:val="000000" w:themeColor="text1"/>
          <w:sz w:val="24"/>
        </w:rPr>
        <w:t>这里是中央大道联通16号管道区的一条下水道。如果角色们下定决心进入，那么没走几步就能发现地上躺着一些骷髅。</w:t>
      </w:r>
    </w:p>
    <w:p w14:paraId="367E6DA3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color w:val="000000" w:themeColor="text1"/>
          <w:sz w:val="24"/>
        </w:rPr>
      </w:pPr>
      <w:r>
        <w:rPr>
          <w:rFonts w:ascii="汉仪旗黑-55简" w:eastAsia="汉仪旗黑-55简" w:hAnsi="汉仪旗黑-55简" w:cs="汉仪旗黑-55简" w:hint="eastAsia"/>
          <w:color w:val="000000" w:themeColor="text1"/>
          <w:sz w:val="24"/>
        </w:rPr>
        <w:t>进行一个医药检定DC10后，可得知他们就是普普通通的地下拾荒者，通过对周边环境进行一个调查检定DC12后，可以判断他们死于大口径子弹的枪击，疑似</w:t>
      </w:r>
      <w:proofErr w:type="gramStart"/>
      <w:r>
        <w:rPr>
          <w:rFonts w:ascii="汉仪旗黑-55简" w:eastAsia="汉仪旗黑-55简" w:hAnsi="汉仪旗黑-55简" w:cs="汉仪旗黑-55简" w:hint="eastAsia"/>
          <w:color w:val="000000" w:themeColor="text1"/>
          <w:sz w:val="24"/>
        </w:rPr>
        <w:t>被之前</w:t>
      </w:r>
      <w:proofErr w:type="gramEnd"/>
      <w:r>
        <w:rPr>
          <w:rFonts w:ascii="汉仪旗黑-55简" w:eastAsia="汉仪旗黑-55简" w:hAnsi="汉仪旗黑-55简" w:cs="汉仪旗黑-55简" w:hint="eastAsia"/>
          <w:color w:val="000000" w:themeColor="text1"/>
          <w:sz w:val="24"/>
        </w:rPr>
        <w:t>的冒险者队伍所杀。</w:t>
      </w:r>
    </w:p>
    <w:p w14:paraId="2B40D677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b/>
          <w:color w:val="000000"/>
          <w:sz w:val="24"/>
        </w:rPr>
      </w:pPr>
      <w:r>
        <w:rPr>
          <w:rFonts w:ascii="汉仪旗黑-55简" w:eastAsia="汉仪旗黑-55简" w:hAnsi="汉仪旗黑-55简" w:cs="汉仪旗黑-55简" w:hint="eastAsia"/>
          <w:b/>
          <w:color w:val="000000"/>
          <w:sz w:val="24"/>
        </w:rPr>
        <w:lastRenderedPageBreak/>
        <w:t>随机遭遇</w:t>
      </w:r>
    </w:p>
    <w:p w14:paraId="71705B4F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在16号管道区内部，角色们可能会遇到以下情况：</w:t>
      </w:r>
    </w:p>
    <w:tbl>
      <w:tblPr>
        <w:tblStyle w:val="a8"/>
        <w:tblW w:w="8522" w:type="dxa"/>
        <w:jc w:val="center"/>
        <w:tbl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8067"/>
      </w:tblGrid>
      <w:tr w:rsidR="00A4316A" w14:paraId="12C80CD8" w14:textId="77777777">
        <w:trPr>
          <w:tblHeader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E7E6E6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E6BDBDC" w14:textId="77777777" w:rsidR="00A4316A" w:rsidRDefault="00000000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D6</w:t>
            </w:r>
          </w:p>
        </w:tc>
        <w:tc>
          <w:tcPr>
            <w:tcW w:w="8067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E7E6E6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ADE71FF" w14:textId="77777777" w:rsidR="00A4316A" w:rsidRDefault="00000000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遭遇</w:t>
            </w:r>
          </w:p>
        </w:tc>
      </w:tr>
      <w:tr w:rsidR="00A4316A" w14:paraId="327D91F8" w14:textId="7777777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FA17FB4" w14:textId="77777777" w:rsidR="00A4316A" w:rsidRDefault="00000000">
            <w:pPr>
              <w:snapToGrid w:val="0"/>
              <w:jc w:val="center"/>
            </w:pPr>
            <w:r>
              <w:t>1</w:t>
            </w:r>
          </w:p>
        </w:tc>
        <w:tc>
          <w:tcPr>
            <w:tcW w:w="806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1ACEFF0" w14:textId="77777777" w:rsidR="00A4316A" w:rsidRDefault="00000000">
            <w:pPr>
              <w:snapToGrid w:val="0"/>
              <w:jc w:val="center"/>
              <w:rPr>
                <w:rFonts w:asciiTheme="minorEastAsia" w:hAnsiTheme="minorEastAsia" w:cstheme="minorEastAsia"/>
              </w:rPr>
            </w:pPr>
            <w:r>
              <w:rPr>
                <w:rFonts w:asciiTheme="minorEastAsia" w:hAnsiTheme="minorEastAsia" w:cstheme="minorEastAsia" w:hint="eastAsia"/>
              </w:rPr>
              <w:t>一群拾荒的鼠耳人，三五成群，手持简易武器，警惕地盯着角色们</w:t>
            </w:r>
          </w:p>
        </w:tc>
      </w:tr>
      <w:tr w:rsidR="00A4316A" w14:paraId="65B466DE" w14:textId="7777777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655B163" w14:textId="77777777" w:rsidR="00A4316A" w:rsidRDefault="00000000">
            <w:pPr>
              <w:snapToGrid w:val="0"/>
              <w:jc w:val="center"/>
            </w:pPr>
            <w:r>
              <w:t>2</w:t>
            </w:r>
          </w:p>
        </w:tc>
        <w:tc>
          <w:tcPr>
            <w:tcW w:w="806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082D1B8" w14:textId="77777777" w:rsidR="00A4316A" w:rsidRDefault="00000000">
            <w:pPr>
              <w:snapToGrid w:val="0"/>
              <w:jc w:val="center"/>
              <w:rPr>
                <w:rFonts w:asciiTheme="minorEastAsia" w:hAnsiTheme="minorEastAsia" w:cstheme="minorEastAsia"/>
              </w:rPr>
            </w:pPr>
            <w:r>
              <w:rPr>
                <w:rFonts w:asciiTheme="minorEastAsia" w:hAnsiTheme="minorEastAsia" w:cstheme="minorEastAsia" w:hint="eastAsia"/>
              </w:rPr>
              <w:t>一具被啃食过的尸体，从服装上来看是一个冒险者，需要进行DC 12感知（医药）检定判断死因，成功可以看出，这尸体的状态和格兰迪展示给你们的尸体照片相同，身上同样的委托表明其正是来自之前的冒险者队伍</w:t>
            </w:r>
          </w:p>
        </w:tc>
      </w:tr>
      <w:tr w:rsidR="00A4316A" w14:paraId="0ABE4199" w14:textId="7777777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4DB498F" w14:textId="77777777" w:rsidR="00A4316A" w:rsidRDefault="00000000">
            <w:pPr>
              <w:snapToGrid w:val="0"/>
              <w:jc w:val="center"/>
            </w:pPr>
            <w:r>
              <w:t>3</w:t>
            </w:r>
          </w:p>
        </w:tc>
        <w:tc>
          <w:tcPr>
            <w:tcW w:w="806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BA1D6E6" w14:textId="77777777" w:rsidR="00A4316A" w:rsidRDefault="00000000">
            <w:pPr>
              <w:snapToGrid w:val="0"/>
              <w:jc w:val="center"/>
              <w:rPr>
                <w:rFonts w:asciiTheme="minorEastAsia" w:hAnsiTheme="minorEastAsia" w:cstheme="minorEastAsia"/>
              </w:rPr>
            </w:pPr>
            <w:r>
              <w:rPr>
                <w:rFonts w:asciiTheme="minorEastAsia" w:hAnsiTheme="minorEastAsia" w:cstheme="minorEastAsia" w:hint="eastAsia"/>
              </w:rPr>
              <w:t>一群普通老鼠，可以使用动物交谈获取这里的过往信息</w:t>
            </w:r>
          </w:p>
        </w:tc>
      </w:tr>
      <w:tr w:rsidR="00A4316A" w14:paraId="0429C252" w14:textId="7777777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FE750CA" w14:textId="77777777" w:rsidR="00A4316A" w:rsidRDefault="00000000">
            <w:pPr>
              <w:snapToGrid w:val="0"/>
              <w:jc w:val="center"/>
            </w:pPr>
            <w:r>
              <w:t>4</w:t>
            </w:r>
          </w:p>
        </w:tc>
        <w:tc>
          <w:tcPr>
            <w:tcW w:w="806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81336CB" w14:textId="77777777" w:rsidR="00A4316A" w:rsidRDefault="00000000">
            <w:pPr>
              <w:snapToGrid w:val="0"/>
              <w:jc w:val="center"/>
              <w:rPr>
                <w:rFonts w:asciiTheme="minorEastAsia" w:hAnsiTheme="minorEastAsia" w:cstheme="minorEastAsia"/>
              </w:rPr>
            </w:pPr>
            <w:proofErr w:type="gramStart"/>
            <w:r>
              <w:rPr>
                <w:rFonts w:asciiTheme="minorEastAsia" w:hAnsiTheme="minorEastAsia" w:cstheme="minorEastAsia" w:hint="eastAsia"/>
              </w:rPr>
              <w:t>鼠帮的</w:t>
            </w:r>
            <w:proofErr w:type="gramEnd"/>
            <w:r>
              <w:rPr>
                <w:rFonts w:asciiTheme="minorEastAsia" w:hAnsiTheme="minorEastAsia" w:cstheme="minorEastAsia" w:hint="eastAsia"/>
              </w:rPr>
              <w:t>巡逻队，会盘问角色们的来意并敲诈角色，如果角色交出10斯帕（1金币）则不会为难角色，如果角色想知道其他的信息则需要支付额外的金钱。如果角色选择战斗，他们的队伍为4名</w:t>
            </w:r>
            <w:r>
              <w:rPr>
                <w:rFonts w:asciiTheme="minorEastAsia" w:hAnsiTheme="minorEastAsia" w:cstheme="minorEastAsia" w:hint="eastAsia"/>
                <w:b/>
                <w:bCs/>
              </w:rPr>
              <w:t>帮派暴徒</w:t>
            </w:r>
            <w:r>
              <w:rPr>
                <w:rFonts w:asciiTheme="minorEastAsia" w:hAnsiTheme="minorEastAsia" w:cstheme="minorEastAsia" w:hint="eastAsia"/>
              </w:rPr>
              <w:t>和1名</w:t>
            </w:r>
            <w:r>
              <w:rPr>
                <w:rFonts w:asciiTheme="minorEastAsia" w:hAnsiTheme="minorEastAsia" w:cstheme="minorEastAsia" w:hint="eastAsia"/>
                <w:b/>
                <w:bCs/>
              </w:rPr>
              <w:t>夺宝鼠</w:t>
            </w:r>
          </w:p>
        </w:tc>
      </w:tr>
      <w:tr w:rsidR="00A4316A" w14:paraId="0912C381" w14:textId="7777777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1107C96" w14:textId="77777777" w:rsidR="00A4316A" w:rsidRDefault="00000000">
            <w:pPr>
              <w:snapToGrid w:val="0"/>
              <w:jc w:val="center"/>
            </w:pPr>
            <w:r>
              <w:t>5</w:t>
            </w:r>
          </w:p>
        </w:tc>
        <w:tc>
          <w:tcPr>
            <w:tcW w:w="806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0885432" w14:textId="77777777" w:rsidR="00A4316A" w:rsidRDefault="00000000">
            <w:pPr>
              <w:snapToGrid w:val="0"/>
              <w:jc w:val="center"/>
              <w:rPr>
                <w:rFonts w:asciiTheme="minorEastAsia" w:hAnsiTheme="minorEastAsia" w:cstheme="minorEastAsia"/>
              </w:rPr>
            </w:pPr>
            <w:r>
              <w:rPr>
                <w:rFonts w:asciiTheme="minorEastAsia" w:hAnsiTheme="minorEastAsia" w:cstheme="minorEastAsia" w:hint="eastAsia"/>
              </w:rPr>
              <w:t>角色们进行一次dc12的侦察鉴定，成功会在地上的水坑中发现一张身份卡，内容为“高级学生助理——凯米斯，皇家科研所”</w:t>
            </w:r>
          </w:p>
        </w:tc>
      </w:tr>
      <w:tr w:rsidR="00A4316A" w14:paraId="6B7E1976" w14:textId="77777777">
        <w:trPr>
          <w:jc w:val="center"/>
        </w:trPr>
        <w:tc>
          <w:tcPr>
            <w:tcW w:w="45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FE2EE54" w14:textId="77777777" w:rsidR="00A4316A" w:rsidRDefault="00000000">
            <w:pPr>
              <w:snapToGrid w:val="0"/>
              <w:jc w:val="center"/>
            </w:pPr>
            <w:r>
              <w:t>6</w:t>
            </w:r>
          </w:p>
        </w:tc>
        <w:tc>
          <w:tcPr>
            <w:tcW w:w="80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FDDCFEA" w14:textId="77777777" w:rsidR="00A4316A" w:rsidRDefault="00000000">
            <w:pPr>
              <w:snapToGrid w:val="0"/>
              <w:jc w:val="center"/>
              <w:rPr>
                <w:rFonts w:asciiTheme="minorEastAsia" w:hAnsiTheme="minorEastAsia" w:cstheme="minorEastAsia"/>
              </w:rPr>
            </w:pPr>
            <w:r>
              <w:rPr>
                <w:rFonts w:asciiTheme="minorEastAsia" w:hAnsiTheme="minorEastAsia" w:cstheme="minorEastAsia" w:hint="eastAsia"/>
              </w:rPr>
              <w:t>一道腐臭的黑液体痕迹，延伸向管道区的深处，追着液体便会抵达碧水市场</w:t>
            </w:r>
          </w:p>
        </w:tc>
      </w:tr>
    </w:tbl>
    <w:p w14:paraId="5FA3B711" w14:textId="77777777" w:rsidR="00A4316A" w:rsidRDefault="00A4316A">
      <w:pPr>
        <w:spacing w:line="360" w:lineRule="auto"/>
      </w:pPr>
    </w:p>
    <w:p w14:paraId="26B2FEB0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通过交谈可得知的信息：</w:t>
      </w:r>
    </w:p>
    <w:p w14:paraId="3BE174EA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• 此前有至少2队冒险者进入了16号管道区，并且再也没有回来。</w:t>
      </w:r>
    </w:p>
    <w:p w14:paraId="534EF9B7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• 在前不久，有三个穿着皮革防护服，戴着防毒面具的人进入了16号管道区，防护服上有皇家科研所的标志，有两个“铁人”跟随着他们。</w:t>
      </w:r>
    </w:p>
    <w:p w14:paraId="17CED0FA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• 16号管道区的尽头，便是“碧水市场”，曾经地下世界的交易中心，现在已经毁灭在了一场灾难中，那里只有高浓度的绿色毒气，如果角色们要前往那里，需要做好防护。</w:t>
      </w:r>
    </w:p>
    <w:p w14:paraId="7433C515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• 如果向地下世界的居民打听皇家科研所，会得到这样的答复：</w:t>
      </w:r>
    </w:p>
    <w:p w14:paraId="011CB4AA" w14:textId="77777777" w:rsidR="00A4316A" w:rsidRDefault="00000000">
      <w:pPr>
        <w:spacing w:line="360" w:lineRule="auto"/>
        <w:ind w:firstLineChars="100" w:firstLine="24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“他们是一群科学疯子！整天倒腾那些死灵法术和人体实验。。。不过对于咱们来说未必是坏好事，如果咱们这死了人，起码还能找他们换点钱，给他们当实验品也是个好差事，钱不少，一般人还轮不上呢！”</w:t>
      </w:r>
    </w:p>
    <w:p w14:paraId="454B7EF3" w14:textId="77777777" w:rsidR="00A4316A" w:rsidRDefault="00000000">
      <w:pPr>
        <w:pStyle w:val="-33-b"/>
        <w:rPr>
          <w:rFonts w:ascii="汉仪旗黑-55简" w:eastAsia="汉仪旗黑-55简" w:hAnsi="汉仪旗黑-55简" w:cs="汉仪旗黑-55简"/>
          <w:b/>
          <w:bCs/>
          <w:sz w:val="24"/>
          <w:szCs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  <w:szCs w:val="24"/>
        </w:rPr>
        <w:lastRenderedPageBreak/>
        <w:t>皇家科研所：</w:t>
      </w:r>
    </w:p>
    <w:p w14:paraId="7C521C06" w14:textId="77777777" w:rsidR="00A4316A" w:rsidRDefault="00000000">
      <w:pPr>
        <w:pStyle w:val="-33-b"/>
        <w:ind w:firstLineChars="200" w:firstLine="480"/>
        <w:rPr>
          <w:rFonts w:ascii="汉仪旗黑-55简" w:eastAsia="汉仪旗黑-55简" w:hAnsi="汉仪旗黑-55简" w:cs="汉仪旗黑-55简"/>
          <w:sz w:val="24"/>
          <w:szCs w:val="24"/>
        </w:rPr>
      </w:pPr>
      <w:r>
        <w:rPr>
          <w:rFonts w:ascii="汉仪旗黑-55简" w:eastAsia="汉仪旗黑-55简" w:hAnsi="汉仪旗黑-55简" w:cs="汉仪旗黑-55简" w:hint="eastAsia"/>
          <w:sz w:val="24"/>
          <w:szCs w:val="24"/>
        </w:rPr>
        <w:t>皇家科研所是伊莫拉城中一个神秘的研究机构，据说进行着各种禁忌的实验。有传言称某些实验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  <w:szCs w:val="24"/>
        </w:rPr>
        <w:t>体身上</w:t>
      </w:r>
      <w:proofErr w:type="gramEnd"/>
      <w:r>
        <w:rPr>
          <w:rFonts w:ascii="汉仪旗黑-55简" w:eastAsia="汉仪旗黑-55简" w:hAnsi="汉仪旗黑-55简" w:cs="汉仪旗黑-55简" w:hint="eastAsia"/>
          <w:sz w:val="24"/>
          <w:szCs w:val="24"/>
        </w:rPr>
        <w:t>装有类似的动力炉装置。</w:t>
      </w:r>
    </w:p>
    <w:p w14:paraId="7509FF1F" w14:textId="77777777" w:rsidR="00A4316A" w:rsidRDefault="00000000">
      <w:pPr>
        <w:pStyle w:val="-33-b"/>
        <w:ind w:firstLineChars="200" w:firstLine="480"/>
        <w:rPr>
          <w:rFonts w:ascii="汉仪旗黑-55简" w:eastAsia="汉仪旗黑-55简" w:hAnsi="汉仪旗黑-55简" w:cs="汉仪旗黑-55简"/>
          <w:sz w:val="24"/>
          <w:szCs w:val="24"/>
        </w:rPr>
      </w:pPr>
      <w:r>
        <w:rPr>
          <w:rFonts w:ascii="汉仪旗黑-55简" w:eastAsia="汉仪旗黑-55简" w:hAnsi="汉仪旗黑-55简" w:cs="汉仪旗黑-55简" w:hint="eastAsia"/>
          <w:sz w:val="24"/>
          <w:szCs w:val="24"/>
        </w:rPr>
        <w:t>科研所的实验往往以鼠耳人为对象，因为他们在城市中地位低下，即使失踪也不会引起太多关注。有传言说，鼠王可能就是科研所实验失败的产物——那些废弃的尸体，那些未被处理的实验材料，在黑暗中融合、变异，最终形成了这个恐怖的怪物。</w:t>
      </w:r>
    </w:p>
    <w:p w14:paraId="1B8D4CAA" w14:textId="77777777" w:rsidR="00A4316A" w:rsidRDefault="00A4316A"/>
    <w:p w14:paraId="16C2C7BD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此时角色们有3个可调查追踪的方向，DM可根据随机遭遇中的事件选择，或让玩家根据已有的信息，自行决定追踪哪一个方向。</w:t>
      </w:r>
    </w:p>
    <w:p w14:paraId="4975570E" w14:textId="77777777" w:rsidR="00A4316A" w:rsidRDefault="00000000">
      <w:pPr>
        <w:numPr>
          <w:ilvl w:val="0"/>
          <w:numId w:val="1"/>
        </w:num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前几批冒险者的尸体</w:t>
      </w:r>
    </w:p>
    <w:p w14:paraId="3599932C" w14:textId="77777777" w:rsidR="00A4316A" w:rsidRDefault="00000000">
      <w:pPr>
        <w:numPr>
          <w:ilvl w:val="0"/>
          <w:numId w:val="1"/>
        </w:num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皇家科研所的研究员</w:t>
      </w:r>
    </w:p>
    <w:p w14:paraId="5FAFC5B7" w14:textId="77777777" w:rsidR="00A4316A" w:rsidRDefault="00000000">
      <w:pPr>
        <w:numPr>
          <w:ilvl w:val="0"/>
          <w:numId w:val="1"/>
        </w:num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鼠王爬行留下的痕迹</w:t>
      </w:r>
    </w:p>
    <w:p w14:paraId="7540E94D" w14:textId="77777777" w:rsidR="00A4316A" w:rsidRDefault="00000000">
      <w:pPr>
        <w:pStyle w:val="3"/>
        <w:rPr>
          <w:rFonts w:ascii="汉仪旗黑-55简" w:eastAsia="汉仪旗黑-55简" w:hAnsi="汉仪旗黑-55简" w:cs="汉仪旗黑-55简"/>
          <w:color w:val="auto"/>
          <w:sz w:val="24"/>
          <w:szCs w:val="24"/>
        </w:rPr>
      </w:pPr>
      <w:r>
        <w:rPr>
          <w:rFonts w:hint="eastAsia"/>
        </w:rPr>
        <w:t>前人遗体</w:t>
      </w:r>
    </w:p>
    <w:p w14:paraId="5643176C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如果角色们选择先追踪前一队冒险者的尸体，那么可以根据冒险者遗留的其他尸体、尸块、物品或气味等来追踪他们的大致位置。</w:t>
      </w:r>
    </w:p>
    <w:p w14:paraId="66E66C2A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角色们经过一段时间搜寻后，终于找到了他们和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鼠王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曾经的战斗地点，而他们全被鼠王残忍杀害。</w:t>
      </w:r>
    </w:p>
    <w:p w14:paraId="30D0709C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玩家可以查看这些人的死亡原因，分析鼠王的战斗方式，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亦或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者拾取前人们的武</w:t>
      </w:r>
      <w:r>
        <w:rPr>
          <w:rFonts w:ascii="汉仪旗黑-55简" w:eastAsia="汉仪旗黑-55简" w:hAnsi="汉仪旗黑-55简" w:cs="汉仪旗黑-55简" w:hint="eastAsia"/>
          <w:sz w:val="24"/>
        </w:rPr>
        <w:lastRenderedPageBreak/>
        <w:t>器护甲物资。</w:t>
      </w:r>
    </w:p>
    <w:p w14:paraId="477CD2FC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就在角色们调查战斗现场时，一阵动静从不远处传来。</w:t>
      </w:r>
    </w:p>
    <w:p w14:paraId="1AB6DDDF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向角色们描述：</w:t>
      </w:r>
    </w:p>
    <w:p w14:paraId="746A830F" w14:textId="77777777" w:rsidR="00A4316A" w:rsidRDefault="00000000">
      <w:pPr>
        <w:spacing w:line="360" w:lineRule="auto"/>
        <w:ind w:firstLineChars="200" w:firstLine="480"/>
        <w:rPr>
          <w:rFonts w:ascii="方正时光刻宋 简" w:eastAsia="方正时光刻宋 简" w:hAnsi="方正时光刻宋 简" w:cs="方正时光刻宋 简"/>
          <w:sz w:val="24"/>
        </w:rPr>
      </w:pPr>
      <w:r>
        <w:rPr>
          <w:rFonts w:ascii="方正时光刻宋 简" w:eastAsia="方正时光刻宋 简" w:hAnsi="方正时光刻宋 简" w:cs="方正时光刻宋 简" w:hint="eastAsia"/>
          <w:sz w:val="24"/>
        </w:rPr>
        <w:t>两道白色光束突然出现在下水道另一端的黑暗中，伴随着隆隆的汽车引擎声，并逐渐靠近过来。随着引擎熄火，你们能察觉出，这是一辆运货小车，从车上下来两名穿着全身防护服的人，扶了扶头灯，开始在血肉模糊的地面上寻找尸体。</w:t>
      </w:r>
    </w:p>
    <w:p w14:paraId="3532C87E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以下是他们可能会说的话：</w:t>
      </w:r>
    </w:p>
    <w:p w14:paraId="78424EEE" w14:textId="77777777" w:rsidR="00A4316A" w:rsidRDefault="00000000">
      <w:pPr>
        <w:spacing w:line="360" w:lineRule="auto"/>
        <w:ind w:firstLineChars="100" w:firstLine="24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“好乱啊，越来越难以控制了，这可不妙。”</w:t>
      </w:r>
    </w:p>
    <w:p w14:paraId="22DAF367" w14:textId="77777777" w:rsidR="00A4316A" w:rsidRDefault="00000000">
      <w:pPr>
        <w:spacing w:line="360" w:lineRule="auto"/>
        <w:ind w:firstLineChars="100" w:firstLine="24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“别废话，赶紧挑出冒险者尸体。”</w:t>
      </w:r>
    </w:p>
    <w:p w14:paraId="44B88278" w14:textId="77777777" w:rsidR="00A4316A" w:rsidRDefault="00000000">
      <w:pPr>
        <w:spacing w:line="360" w:lineRule="auto"/>
        <w:ind w:firstLineChars="100" w:firstLine="24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“看起来。。鼠王的力量又增强了？”</w:t>
      </w:r>
    </w:p>
    <w:p w14:paraId="75721D71" w14:textId="77777777" w:rsidR="00A4316A" w:rsidRDefault="00000000">
      <w:pPr>
        <w:spacing w:line="360" w:lineRule="auto"/>
        <w:ind w:firstLineChars="100" w:firstLine="240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（注：此处出场的研究员，其中一位是丢失员工卡的凯米斯，当然DM也可以自行设定他们的身份）</w:t>
      </w:r>
    </w:p>
    <w:p w14:paraId="35E06ED0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如果角色们不打算立即与他们对话而是展开观察的话，可以发现他们是专门等待战斗结束后，查看尸体受损情况、收集实验数据的研究人员。两名研究员会在收集完数据后，将残缺尸体搬上货车扬长而去。</w:t>
      </w:r>
    </w:p>
    <w:p w14:paraId="7E07F7A7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如果角色们想要上前交涉或攻击他们，研究员们则会大为惊恐，会迅速上车夺路而逃。</w:t>
      </w:r>
    </w:p>
    <w:p w14:paraId="12B4B68F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如果角色们设法将他们挟持或控制，他们会交代自己是米特金博士的“鼠王”实验项目组成员。在地下世界观察实验样本，也就是鼠王，而一队一队来地下送死的冒险者，只是用于测试鼠王强度的实验品，包括角色们的这一队。玩家自行选</w:t>
      </w:r>
      <w:r>
        <w:rPr>
          <w:rFonts w:ascii="汉仪旗黑-55简" w:eastAsia="汉仪旗黑-55简" w:hAnsi="汉仪旗黑-55简" w:cs="汉仪旗黑-55简" w:hint="eastAsia"/>
          <w:sz w:val="24"/>
        </w:rPr>
        <w:lastRenderedPageBreak/>
        <w:t>择如何处置他们，也可以让他们指出地下的科研所观察站的路，获知更多高权限的秘密。</w:t>
      </w:r>
    </w:p>
    <w:p w14:paraId="39CC4D36" w14:textId="77777777" w:rsidR="00A4316A" w:rsidRDefault="00000000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决定杀他们时，他们会求饶：</w:t>
      </w:r>
    </w:p>
    <w:p w14:paraId="6DBAF279" w14:textId="77777777" w:rsidR="00A4316A" w:rsidRDefault="00000000">
      <w:pPr>
        <w:spacing w:line="360" w:lineRule="auto"/>
        <w:ind w:firstLineChars="100" w:firstLine="24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“别</w:t>
      </w:r>
      <w:proofErr w:type="gramStart"/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别别</w:t>
      </w:r>
      <w:proofErr w:type="gramEnd"/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，别杀我，求你们了！我带你们去观察所行不，所有的实验数据，日志，还有米特金博士的计划都在那里。。。”</w:t>
      </w:r>
    </w:p>
    <w:p w14:paraId="37F4EE57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如果角色们选择他们收集完数据走后再进行跟踪，同样可以一路跟随他们到观察站。</w:t>
      </w:r>
    </w:p>
    <w:p w14:paraId="4A68461D" w14:textId="77777777" w:rsidR="00A4316A" w:rsidRDefault="00000000">
      <w:pPr>
        <w:pStyle w:val="3"/>
      </w:pPr>
      <w:r>
        <w:rPr>
          <w:rFonts w:hint="eastAsia"/>
        </w:rPr>
        <w:t>观察站</w:t>
      </w:r>
    </w:p>
    <w:p w14:paraId="1D569D74" w14:textId="77777777" w:rsidR="00A4316A" w:rsidRDefault="00000000">
      <w:pPr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如果角色们对皇家科研所感到好奇，先前决定先追踪研究员的方向，那么在之前随机事件的交谈中（拾荒者、普通老鼠、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鼠帮成员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），能够获得科研所一座观察站的零星线索，再配合几次属性检定，可以引导玩家寻找到建在地下的观察站的位置。</w:t>
      </w:r>
    </w:p>
    <w:p w14:paraId="1EE33998" w14:textId="77777777" w:rsidR="00A4316A" w:rsidRDefault="00000000">
      <w:pPr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找到观察站后，除了摸到的员工卡和学生助理卡之外，没有别的进入方式（DM可以视具体情况决定是否允许玩家物理破除）</w:t>
      </w:r>
    </w:p>
    <w:p w14:paraId="0E253684" w14:textId="77777777" w:rsidR="00A4316A" w:rsidRDefault="00000000">
      <w:pPr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在进入之前，可以进行一个感知检定（察觉/调查）DC12，成功后可以判断出目前里面没有人。</w:t>
      </w:r>
    </w:p>
    <w:p w14:paraId="44A92591" w14:textId="77777777" w:rsidR="00A4316A" w:rsidRDefault="00000000">
      <w:pPr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扫开门后，可以向角色们这样描述：</w:t>
      </w:r>
    </w:p>
    <w:p w14:paraId="28130DAF" w14:textId="77777777" w:rsidR="00A4316A" w:rsidRDefault="00000000">
      <w:pPr>
        <w:ind w:firstLineChars="100" w:firstLine="24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“</w:t>
      </w:r>
      <w:proofErr w:type="gramStart"/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哔哔哔</w:t>
      </w:r>
      <w:proofErr w:type="gramEnd"/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——咔。”</w:t>
      </w:r>
    </w:p>
    <w:p w14:paraId="7E00BC86" w14:textId="77777777" w:rsidR="00A4316A" w:rsidRDefault="00000000">
      <w:pPr>
        <w:ind w:firstLineChars="200" w:firstLine="480"/>
        <w:rPr>
          <w:rFonts w:ascii="方正时光刻宋 简" w:eastAsia="方正时光刻宋 简" w:hAnsi="方正时光刻宋 简" w:cs="方正时光刻宋 简"/>
          <w:sz w:val="24"/>
        </w:rPr>
      </w:pPr>
      <w:r>
        <w:rPr>
          <w:rFonts w:ascii="方正时光刻宋 简" w:eastAsia="方正时光刻宋 简" w:hAnsi="方正时光刻宋 简" w:cs="方正时光刻宋 简" w:hint="eastAsia"/>
          <w:sz w:val="24"/>
        </w:rPr>
        <w:t>暗门缓缓打开。首先映入眼帘的，是一块巨大的魔法屏幕，不停的闪动着绿</w:t>
      </w:r>
      <w:r>
        <w:rPr>
          <w:rFonts w:ascii="方正时光刻宋 简" w:eastAsia="方正时光刻宋 简" w:hAnsi="方正时光刻宋 简" w:cs="方正时光刻宋 简" w:hint="eastAsia"/>
          <w:sz w:val="24"/>
        </w:rPr>
        <w:lastRenderedPageBreak/>
        <w:t>色的光点。而上面横七竖八的线和数字，似乎是地下世界各个地点的坐标，除了现在</w:t>
      </w:r>
      <w:proofErr w:type="gramStart"/>
      <w:r>
        <w:rPr>
          <w:rFonts w:ascii="方正时光刻宋 简" w:eastAsia="方正时光刻宋 简" w:hAnsi="方正时光刻宋 简" w:cs="方正时光刻宋 简" w:hint="eastAsia"/>
          <w:sz w:val="24"/>
        </w:rPr>
        <w:t>在</w:t>
      </w:r>
      <w:proofErr w:type="gramEnd"/>
      <w:r>
        <w:rPr>
          <w:rFonts w:ascii="方正时光刻宋 简" w:eastAsia="方正时光刻宋 简" w:hAnsi="方正时光刻宋 简" w:cs="方正时光刻宋 简" w:hint="eastAsia"/>
          <w:sz w:val="24"/>
        </w:rPr>
        <w:t>闪烁的光点，还有用笔划出来的无数个小点，并配有坐标编号，这些点多达30几个，把他们连起来，似乎就是鼠王的行动轨迹。</w:t>
      </w:r>
    </w:p>
    <w:p w14:paraId="7D4D6B98" w14:textId="77777777" w:rsidR="00A4316A" w:rsidRDefault="00000000">
      <w:pPr>
        <w:ind w:firstLineChars="200" w:firstLine="480"/>
        <w:rPr>
          <w:rFonts w:ascii="方正时光刻宋 简" w:eastAsia="方正时光刻宋 简" w:hAnsi="方正时光刻宋 简" w:cs="方正时光刻宋 简"/>
          <w:sz w:val="24"/>
        </w:rPr>
      </w:pPr>
      <w:r>
        <w:rPr>
          <w:rFonts w:ascii="方正时光刻宋 简" w:eastAsia="方正时光刻宋 简" w:hAnsi="方正时光刻宋 简" w:cs="方正时光刻宋 简" w:hint="eastAsia"/>
          <w:sz w:val="24"/>
        </w:rPr>
        <w:t>屏幕下方则是控制台和人员的办公桌，上面堆满了各种书籍和文件，还有一个黑胶录音器。</w:t>
      </w:r>
    </w:p>
    <w:p w14:paraId="1E259D6F" w14:textId="77777777" w:rsidR="00A4316A" w:rsidRDefault="00000000">
      <w:pPr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通过观察鼠王的行动轨迹，角色们能得知鼠王目前的位置，正是在碧水市场的最下层。</w:t>
      </w:r>
    </w:p>
    <w:p w14:paraId="24155E81" w14:textId="77777777" w:rsidR="00A4316A" w:rsidRDefault="00000000">
      <w:pPr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玩家如果去查阅文件，便能够得知鼠王诞生的来龙去脉。原来鼠王最早就是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曾经死灵法术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实验的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无数鼠耳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人的尸体，肉体凝结，灵魂合体，从而形成的恐怖怪物。而皇家科研所并没有处理掉它，反而继续将它用于实验。</w:t>
      </w:r>
    </w:p>
    <w:p w14:paraId="62D730A9" w14:textId="77777777" w:rsidR="00A4316A" w:rsidRDefault="00000000">
      <w:pPr>
        <w:ind w:firstLineChars="100" w:firstLine="240"/>
        <w:rPr>
          <w:rFonts w:ascii="方正时光刻宋 简" w:eastAsia="方正时光刻宋 简" w:hAnsi="方正时光刻宋 简" w:cs="方正时光刻宋 简"/>
          <w:i/>
          <w:iCs/>
          <w:sz w:val="24"/>
        </w:rPr>
      </w:pPr>
      <w:r>
        <w:rPr>
          <w:rFonts w:ascii="方正时光刻宋 简" w:eastAsia="方正时光刻宋 简" w:hAnsi="方正时光刻宋 简" w:cs="方正时光刻宋 简" w:hint="eastAsia"/>
          <w:i/>
          <w:iCs/>
          <w:sz w:val="24"/>
        </w:rPr>
        <w:t>“下一个世纪是生物的世纪。伊莫拉的魔矿是不可再生的矿物资源，总有一天会消耗殆尽。但什么不会耗尽？人的资源永远不会，尤其是有着巨大生产能力的鼠耳人，它们和我们定义中的人亦有差距，可以不需要施加人类的眼光而放心的投入生产之用 。。。”             ——</w:t>
      </w:r>
      <w:proofErr w:type="gramStart"/>
      <w:r>
        <w:rPr>
          <w:rFonts w:ascii="方正时光刻宋 简" w:eastAsia="方正时光刻宋 简" w:hAnsi="方正时光刻宋 简" w:cs="方正时光刻宋 简" w:hint="eastAsia"/>
          <w:i/>
          <w:iCs/>
          <w:sz w:val="24"/>
        </w:rPr>
        <w:t>——</w:t>
      </w:r>
      <w:proofErr w:type="gramEnd"/>
      <w:r>
        <w:rPr>
          <w:rFonts w:ascii="方正时光刻宋 简" w:eastAsia="方正时光刻宋 简" w:hAnsi="方正时光刻宋 简" w:cs="方正时光刻宋 简" w:hint="eastAsia"/>
          <w:i/>
          <w:iCs/>
          <w:sz w:val="24"/>
        </w:rPr>
        <w:t>米特金《生物改造的潜力》</w:t>
      </w:r>
    </w:p>
    <w:p w14:paraId="7472AD44" w14:textId="77777777" w:rsidR="00A4316A" w:rsidRDefault="00000000">
      <w:pPr>
        <w:ind w:firstLineChars="100" w:firstLine="240"/>
        <w:jc w:val="left"/>
        <w:rPr>
          <w:rFonts w:ascii="方正时光刻宋 简" w:eastAsia="方正时光刻宋 简" w:hAnsi="方正时光刻宋 简" w:cs="方正时光刻宋 简"/>
          <w:i/>
          <w:iCs/>
          <w:sz w:val="24"/>
        </w:rPr>
      </w:pPr>
      <w:r>
        <w:rPr>
          <w:rFonts w:ascii="方正时光刻宋 简" w:eastAsia="方正时光刻宋 简" w:hAnsi="方正时光刻宋 简" w:cs="方正时光刻宋 简" w:hint="eastAsia"/>
          <w:i/>
          <w:iCs/>
          <w:sz w:val="24"/>
        </w:rPr>
        <w:t>“根据研究，鼠王的形成就是因为鼠耳人灵魂的结合，所以这是制造鼠王的核心步骤，搞清楚这一点，即使鼠王意外死于实验中，我们也能给逐步摸索出复制他的办法。。。鼠王无法被魅惑，麻痹，恐慌。有冒险者曾尝试使用毒素伤害，最后竟无法伤其分毫。我们推测鼠王有非常强大的抗性增长能力，也许是遭受过毒气攻击并存活，现在他已经能够在地下毒气区行动。他类型的伤害仍在测试，需要更多类型武器与多队冒险者进行实验 。。。”</w:t>
      </w:r>
    </w:p>
    <w:p w14:paraId="6E6DFCCA" w14:textId="77777777" w:rsidR="00A4316A" w:rsidRDefault="00000000">
      <w:pPr>
        <w:ind w:firstLineChars="1600" w:firstLine="3840"/>
        <w:jc w:val="left"/>
        <w:rPr>
          <w:rFonts w:ascii="汉仪旗黑-55简" w:eastAsia="汉仪旗黑-55简" w:hAnsi="汉仪旗黑-55简" w:cs="汉仪旗黑-55简"/>
          <w:sz w:val="24"/>
        </w:rPr>
      </w:pPr>
      <w:r>
        <w:rPr>
          <w:rFonts w:ascii="方正时光刻宋 简" w:eastAsia="方正时光刻宋 简" w:hAnsi="方正时光刻宋 简" w:cs="方正时光刻宋 简" w:hint="eastAsia"/>
          <w:i/>
          <w:iCs/>
          <w:sz w:val="24"/>
        </w:rPr>
        <w:lastRenderedPageBreak/>
        <w:t>——</w:t>
      </w:r>
      <w:proofErr w:type="gramStart"/>
      <w:r>
        <w:rPr>
          <w:rFonts w:ascii="方正时光刻宋 简" w:eastAsia="方正时光刻宋 简" w:hAnsi="方正时光刻宋 简" w:cs="方正时光刻宋 简" w:hint="eastAsia"/>
          <w:i/>
          <w:iCs/>
          <w:sz w:val="24"/>
        </w:rPr>
        <w:t>——</w:t>
      </w:r>
      <w:proofErr w:type="gramEnd"/>
      <w:r>
        <w:rPr>
          <w:rFonts w:ascii="方正时光刻宋 简" w:eastAsia="方正时光刻宋 简" w:hAnsi="方正时光刻宋 简" w:cs="方正时光刻宋 简" w:hint="eastAsia"/>
          <w:i/>
          <w:iCs/>
          <w:sz w:val="24"/>
        </w:rPr>
        <w:t>凯米斯《实验项目观察日记》</w:t>
      </w:r>
    </w:p>
    <w:p w14:paraId="0C87D197" w14:textId="77777777" w:rsidR="00A4316A" w:rsidRDefault="00000000">
      <w:pPr>
        <w:ind w:firstLineChars="100" w:firstLine="240"/>
        <w:jc w:val="left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如果玩家去查看那个黑胶录音器，则会播放以下的录音：</w:t>
      </w:r>
    </w:p>
    <w:p w14:paraId="5180393D" w14:textId="77777777" w:rsidR="00A4316A" w:rsidRDefault="00000000">
      <w:pPr>
        <w:spacing w:line="360" w:lineRule="auto"/>
        <w:ind w:firstLineChars="100" w:firstLine="24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“咳咳。。。语音日志27，是27吧？应该是。。。总之呢，我的小研究员们干的很卖力，把鼠王的威力摸得清清楚楚，接下来就是实验它究竟能够抗住何等的破坏。之前通过发布委托，已经有3队冒险者参与了实验，当然他们可不知道，这样的双盲实验可是最有效了。。。言归正传，他们都死了。”</w:t>
      </w:r>
    </w:p>
    <w:p w14:paraId="3F20B985" w14:textId="77777777" w:rsidR="00A4316A" w:rsidRDefault="00000000">
      <w:pPr>
        <w:spacing w:line="360" w:lineRule="auto"/>
        <w:ind w:firstLineChars="100" w:firstLine="24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“接下来，就是要提升强度了。戈尔比先生真是个不错的合伙人，他的渠道能给我们整来这么多实验品，对科学的贡献比我们所有人都大。据说那些鼠</w:t>
      </w:r>
      <w:proofErr w:type="gramStart"/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鼠</w:t>
      </w:r>
      <w:proofErr w:type="gramEnd"/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们还挺尊敬他，叫他十一先生，真是一个讽刺的笑话，不过地下这些垃圾们的想法也不重要就是了，看到他们被打成碎块，正常人很难不觉得爽吧。。。好了，今天就是这样，这里是热爱鼠</w:t>
      </w:r>
      <w:proofErr w:type="gramStart"/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鼠</w:t>
      </w:r>
      <w:proofErr w:type="gramEnd"/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的米特金博士～”</w:t>
      </w:r>
    </w:p>
    <w:p w14:paraId="6579ED6B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除了这些记录以外，在观察站的储物柜里还能找到足够角色数量的防护服，以及一把实验武器“电弧步枪”。</w:t>
      </w:r>
    </w:p>
    <w:p w14:paraId="1196145D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观察站里的内容就是这些，如果角色们没有选择追踪尸体，也对没有追踪研究员，而是只有鼠王爬行痕迹的线索，那么也可以追踪那条痕迹，直接来到管道区尽头的碧水市场。</w:t>
      </w:r>
    </w:p>
    <w:p w14:paraId="4597FC3E" w14:textId="77777777" w:rsidR="00A4316A" w:rsidRDefault="00A4316A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</w:p>
    <w:p w14:paraId="72B4A2CC" w14:textId="77777777" w:rsidR="00A4316A" w:rsidRDefault="00000000">
      <w:pPr>
        <w:pStyle w:val="2"/>
      </w:pPr>
      <w:r>
        <w:t>第三章：鼠王巢穴</w:t>
      </w:r>
    </w:p>
    <w:p w14:paraId="16D668DE" w14:textId="77777777" w:rsidR="00A4316A" w:rsidRDefault="00000000">
      <w:pPr>
        <w:jc w:val="center"/>
        <w:rPr>
          <w:rFonts w:ascii="方正时光刻宋 简" w:eastAsia="方正时光刻宋 简" w:hAnsi="方正时光刻宋 简" w:cs="方正时光刻宋 简"/>
          <w:color w:val="4B260F"/>
          <w:sz w:val="32"/>
          <w:szCs w:val="32"/>
        </w:rPr>
      </w:pPr>
      <w:r>
        <w:rPr>
          <w:rFonts w:ascii="方正时光刻宋 简" w:eastAsia="方正时光刻宋 简" w:hAnsi="方正时光刻宋 简" w:cs="方正时光刻宋 简" w:hint="eastAsia"/>
          <w:color w:val="4B260F"/>
          <w:sz w:val="32"/>
          <w:szCs w:val="32"/>
        </w:rPr>
        <w:t>Chapter 3: The Lair of the Rat King</w:t>
      </w:r>
    </w:p>
    <w:p w14:paraId="3A81D0C2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lastRenderedPageBreak/>
        <w:t>碧水市场是一个废弃的蓄水池区域，这里曾经是一个集市，但现在已经充满了绿色的毒气。</w:t>
      </w:r>
    </w:p>
    <w:p w14:paraId="21328097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bCs/>
          <w:sz w:val="24"/>
        </w:rPr>
      </w:pPr>
      <w:r>
        <w:rPr>
          <w:rFonts w:ascii="汉仪旗黑-55简" w:eastAsia="汉仪旗黑-55简" w:hAnsi="汉仪旗黑-55简" w:cs="汉仪旗黑-55简" w:hint="eastAsia"/>
          <w:bCs/>
          <w:sz w:val="24"/>
        </w:rPr>
        <w:t>当角色们抵达碧水市场时，向他们描述：</w:t>
      </w:r>
    </w:p>
    <w:p w14:paraId="297BD9BA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sz w:val="24"/>
        </w:rPr>
      </w:pPr>
      <w:r>
        <w:rPr>
          <w:rFonts w:ascii="方正时光刻宋 简" w:eastAsia="方正时光刻宋 简" w:hAnsi="方正时光刻宋 简" w:cs="方正时光刻宋 简" w:hint="eastAsia"/>
          <w:sz w:val="24"/>
        </w:rPr>
        <w:t>你们来到了一个宽阔的地下空间，这里曾经是一个蓄水池，后来改造为一个集市。现在，这里只有随处可见的废弃摊位和店铺，四周散落着破碎的木箱、腐烂的布料，以及一些你们不愿仔细辨认的骸骨。墙壁上有着细密的抓痕，各种骸骨与干尸趴在墙边。</w:t>
      </w:r>
    </w:p>
    <w:p w14:paraId="0F5C893E" w14:textId="77777777" w:rsidR="00A4316A" w:rsidRDefault="00000000">
      <w:pPr>
        <w:pStyle w:val="3"/>
      </w:pPr>
      <w:r>
        <w:rPr>
          <w:rFonts w:hint="eastAsia"/>
        </w:rPr>
        <w:t>遭遇鼠王</w:t>
      </w:r>
    </w:p>
    <w:p w14:paraId="6C09CCBD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鼠王是一个由多种地下居民，主要是鼠耳人尸体融合而成的巨大怪物，这些尸体的手脚成为了怪物的肢体和触手。</w:t>
      </w:r>
    </w:p>
    <w:p w14:paraId="4F0057DC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可以向角色们描述：</w:t>
      </w:r>
    </w:p>
    <w:p w14:paraId="5B376DA9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sz w:val="24"/>
        </w:rPr>
      </w:pPr>
      <w:r>
        <w:rPr>
          <w:rFonts w:ascii="方正时光刻宋 简" w:eastAsia="方正时光刻宋 简" w:hAnsi="方正时光刻宋 简" w:cs="方正时光刻宋 简" w:hint="eastAsia"/>
          <w:sz w:val="24"/>
        </w:rPr>
        <w:t>一座如山一般高的阴影逐渐现形了。那是一团蠕动的、巨大的、由无数尸体堆砌而成的存在。有的已经腐烂得只剩下骨架，有的还保留着部分面容，有的甚至还在微弱地抽搐。无数个声音重叠、呢喃、</w:t>
      </w:r>
      <w:proofErr w:type="gramStart"/>
      <w:r>
        <w:rPr>
          <w:rFonts w:ascii="方正时光刻宋 简" w:eastAsia="方正时光刻宋 简" w:hAnsi="方正时光刻宋 简" w:cs="方正时光刻宋 简" w:hint="eastAsia"/>
          <w:sz w:val="24"/>
        </w:rPr>
        <w:t>哀嚎着</w:t>
      </w:r>
      <w:proofErr w:type="gramEnd"/>
      <w:r>
        <w:rPr>
          <w:rFonts w:ascii="方正时光刻宋 简" w:eastAsia="方正时光刻宋 简" w:hAnsi="方正时光刻宋 简" w:cs="方正时光刻宋 简" w:hint="eastAsia"/>
          <w:sz w:val="24"/>
        </w:rPr>
        <w:t>，在这座尸山的头顶回响。</w:t>
      </w:r>
    </w:p>
    <w:p w14:paraId="7876C4F5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sz w:val="24"/>
        </w:rPr>
      </w:pPr>
      <w:r>
        <w:rPr>
          <w:rFonts w:ascii="方正时光刻宋 简" w:eastAsia="方正时光刻宋 简" w:hAnsi="方正时光刻宋 简" w:cs="方正时光刻宋 简" w:hint="eastAsia"/>
          <w:sz w:val="24"/>
        </w:rPr>
        <w:t>无数条手臂从这尸山的各处伸出，朝着四面八方无力地挥舞着，无数根鼠尾伸出在外，如同肉瘤上的鞭毛，几十张、甚至上百张面容破碎的脸嵌在它的躯体上，空洞死寂的眼神直勾勾地盯着离他最近的人，让人心中无法避免的产生恐怖谷效应。</w:t>
      </w:r>
    </w:p>
    <w:p w14:paraId="7F6EDFAA" w14:textId="77777777" w:rsidR="00A4316A" w:rsidRDefault="00000000">
      <w:pPr>
        <w:spacing w:before="120" w:after="120" w:line="360" w:lineRule="auto"/>
        <w:ind w:firstLineChars="200" w:firstLine="480"/>
        <w:rPr>
          <w:rFonts w:ascii="方正时光刻宋 简" w:eastAsia="方正时光刻宋 简" w:hAnsi="方正时光刻宋 简" w:cs="方正时光刻宋 简"/>
          <w:sz w:val="24"/>
        </w:rPr>
      </w:pPr>
      <w:r>
        <w:rPr>
          <w:rFonts w:ascii="方正时光刻宋 简" w:eastAsia="方正时光刻宋 简" w:hAnsi="方正时光刻宋 简" w:cs="方正时光刻宋 简" w:hint="eastAsia"/>
          <w:sz w:val="24"/>
        </w:rPr>
        <w:lastRenderedPageBreak/>
        <w:t>那些破碎扭曲的脸</w:t>
      </w:r>
      <w:proofErr w:type="gramStart"/>
      <w:r>
        <w:rPr>
          <w:rFonts w:ascii="方正时光刻宋 简" w:eastAsia="方正时光刻宋 简" w:hAnsi="方正时光刻宋 简" w:cs="方正时光刻宋 简" w:hint="eastAsia"/>
          <w:sz w:val="24"/>
        </w:rPr>
        <w:t>机械着</w:t>
      </w:r>
      <w:proofErr w:type="gramEnd"/>
      <w:r>
        <w:rPr>
          <w:rFonts w:ascii="方正时光刻宋 简" w:eastAsia="方正时光刻宋 简" w:hAnsi="方正时光刻宋 简" w:cs="方正时光刻宋 简" w:hint="eastAsia"/>
          <w:sz w:val="24"/>
        </w:rPr>
        <w:t>张动着嘴皮，重复着死去时仍在说的话，这就是那些诡异呢喃的来源。</w:t>
      </w:r>
    </w:p>
    <w:p w14:paraId="5B8775EA" w14:textId="77777777" w:rsidR="00A4316A" w:rsidRDefault="00000000">
      <w:pPr>
        <w:spacing w:before="120" w:after="120" w:line="360" w:lineRule="auto"/>
        <w:ind w:firstLineChars="100" w:firstLine="24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“呃啊。。。好痛。。。”</w:t>
      </w:r>
    </w:p>
    <w:p w14:paraId="76C38744" w14:textId="77777777" w:rsidR="00A4316A" w:rsidRDefault="00000000">
      <w:pPr>
        <w:spacing w:before="120" w:after="120" w:line="360" w:lineRule="auto"/>
        <w:ind w:firstLineChars="100" w:firstLine="24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“快跑。。。快跑啊。。。”</w:t>
      </w:r>
    </w:p>
    <w:p w14:paraId="4629462C" w14:textId="77777777" w:rsidR="00A4316A" w:rsidRDefault="00000000">
      <w:pPr>
        <w:spacing w:before="120" w:after="120" w:line="360" w:lineRule="auto"/>
        <w:ind w:firstLineChars="100" w:firstLine="24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“别杀我。。。不要。。。”</w:t>
      </w:r>
    </w:p>
    <w:p w14:paraId="3875D33C" w14:textId="77777777" w:rsidR="00A4316A" w:rsidRDefault="00000000">
      <w:pPr>
        <w:spacing w:before="120" w:after="120" w:line="360" w:lineRule="auto"/>
        <w:ind w:firstLineChars="100" w:firstLine="240"/>
        <w:rPr>
          <w:rFonts w:ascii="方正时光刻宋 简" w:eastAsia="方正时光刻宋 简" w:hAnsi="方正时光刻宋 简" w:cs="方正时光刻宋 简"/>
          <w:color w:val="833C0B" w:themeColor="accent2" w:themeShade="80"/>
          <w:sz w:val="24"/>
        </w:rPr>
      </w:pPr>
      <w:r>
        <w:rPr>
          <w:rFonts w:ascii="方正时光刻宋 简" w:eastAsia="方正时光刻宋 简" w:hAnsi="方正时光刻宋 简" w:cs="方正时光刻宋 简" w:hint="eastAsia"/>
          <w:color w:val="833C0B" w:themeColor="accent2" w:themeShade="80"/>
          <w:sz w:val="24"/>
        </w:rPr>
        <w:t>“呃啊。。爸爸。。妈妈。。。”</w:t>
      </w:r>
    </w:p>
    <w:p w14:paraId="1B35890E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（注：鼠王怪物面板详见附录A）</w:t>
      </w:r>
    </w:p>
    <w:p w14:paraId="6FD792E8" w14:textId="77777777" w:rsidR="00A4316A" w:rsidRDefault="00000000">
      <w:pPr>
        <w:pStyle w:val="3"/>
      </w:pPr>
      <w:r>
        <w:rPr>
          <w:rFonts w:hint="eastAsia"/>
        </w:rPr>
        <w:t>战斗机制</w:t>
      </w:r>
    </w:p>
    <w:p w14:paraId="3C2BD0A8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bCs/>
          <w:sz w:val="24"/>
        </w:rPr>
      </w:pPr>
      <w:r>
        <w:rPr>
          <w:rFonts w:ascii="汉仪旗黑-55简" w:eastAsia="汉仪旗黑-55简" w:hAnsi="汉仪旗黑-55简" w:cs="汉仪旗黑-55简" w:hint="eastAsia"/>
          <w:bCs/>
          <w:sz w:val="24"/>
        </w:rPr>
        <w:t>DM可以选择与鼠王的交战地点是在平地还是毒气区。如果选择毒气区，</w:t>
      </w:r>
      <w:proofErr w:type="gramStart"/>
      <w:r>
        <w:rPr>
          <w:rFonts w:ascii="汉仪旗黑-55简" w:eastAsia="汉仪旗黑-55简" w:hAnsi="汉仪旗黑-55简" w:cs="汉仪旗黑-55简" w:hint="eastAsia"/>
          <w:bCs/>
          <w:sz w:val="24"/>
        </w:rPr>
        <w:t>则战斗</w:t>
      </w:r>
      <w:proofErr w:type="gramEnd"/>
      <w:r>
        <w:rPr>
          <w:rFonts w:ascii="汉仪旗黑-55简" w:eastAsia="汉仪旗黑-55简" w:hAnsi="汉仪旗黑-55简" w:cs="汉仪旗黑-55简" w:hint="eastAsia"/>
          <w:bCs/>
          <w:sz w:val="24"/>
        </w:rPr>
        <w:t>机制会复杂一些，同时也会造成难度上升，因此由DM酌情选择。</w:t>
      </w:r>
    </w:p>
    <w:p w14:paraId="77F098F7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b/>
          <w:sz w:val="24"/>
        </w:rPr>
      </w:pPr>
      <w:r>
        <w:rPr>
          <w:rFonts w:ascii="汉仪旗黑-55简" w:eastAsia="汉仪旗黑-55简" w:hAnsi="汉仪旗黑-55简" w:cs="汉仪旗黑-55简" w:hint="eastAsia"/>
          <w:b/>
          <w:sz w:val="24"/>
        </w:rPr>
        <w:t>毒气区</w:t>
      </w:r>
    </w:p>
    <w:p w14:paraId="64293710" w14:textId="77777777" w:rsidR="00A4316A" w:rsidRDefault="00000000">
      <w:pPr>
        <w:spacing w:before="120" w:after="120" w:line="360" w:lineRule="auto"/>
        <w:jc w:val="left"/>
        <w:rPr>
          <w:rFonts w:ascii="汉仪旗黑-55简" w:eastAsia="汉仪旗黑-55简" w:hAnsi="汉仪旗黑-55简" w:cs="汉仪旗黑-55简"/>
          <w:bCs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 xml:space="preserve">• </w:t>
      </w:r>
      <w:r>
        <w:rPr>
          <w:rFonts w:ascii="汉仪旗黑-55简" w:eastAsia="汉仪旗黑-55简" w:hAnsi="汉仪旗黑-55简" w:cs="汉仪旗黑-55简" w:hint="eastAsia"/>
          <w:bCs/>
          <w:sz w:val="24"/>
        </w:rPr>
        <w:t>毒气区位于碧水市场蓄水池的最深处，大量绿色毒气沉积在此，且难以驱散。</w:t>
      </w:r>
    </w:p>
    <w:p w14:paraId="1C323A0E" w14:textId="77777777" w:rsidR="00A4316A" w:rsidRDefault="00000000">
      <w:pPr>
        <w:spacing w:before="120" w:after="120" w:line="360" w:lineRule="auto"/>
        <w:jc w:val="left"/>
        <w:rPr>
          <w:rFonts w:ascii="汉仪旗黑-55简" w:eastAsia="汉仪旗黑-55简" w:hAnsi="汉仪旗黑-55简" w:cs="汉仪旗黑-55简"/>
          <w:bCs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 xml:space="preserve">• </w:t>
      </w:r>
      <w:r>
        <w:rPr>
          <w:rFonts w:ascii="汉仪旗黑-55简" w:eastAsia="汉仪旗黑-55简" w:hAnsi="汉仪旗黑-55简" w:cs="汉仪旗黑-55简" w:hint="eastAsia"/>
          <w:bCs/>
          <w:sz w:val="24"/>
        </w:rPr>
        <w:t>绿雾毒气性质稳定，不会与燃烧产生反应，也不会轻易爆炸。</w:t>
      </w:r>
    </w:p>
    <w:p w14:paraId="4DE9EB60" w14:textId="77777777" w:rsidR="00A4316A" w:rsidRDefault="00000000">
      <w:pPr>
        <w:spacing w:before="120" w:after="120" w:line="360" w:lineRule="auto"/>
        <w:jc w:val="left"/>
        <w:rPr>
          <w:rFonts w:ascii="汉仪旗黑-55简" w:eastAsia="汉仪旗黑-55简" w:hAnsi="汉仪旗黑-55简" w:cs="汉仪旗黑-55简"/>
          <w:bCs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 xml:space="preserve">• </w:t>
      </w:r>
      <w:r>
        <w:rPr>
          <w:rFonts w:ascii="汉仪旗黑-55简" w:eastAsia="汉仪旗黑-55简" w:hAnsi="汉仪旗黑-55简" w:cs="汉仪旗黑-55简" w:hint="eastAsia"/>
          <w:bCs/>
          <w:sz w:val="24"/>
        </w:rPr>
        <w:t>进入毒气区就会视线受阻，只能看清眼前5尺范围内的目标。</w:t>
      </w:r>
    </w:p>
    <w:p w14:paraId="21F795DF" w14:textId="77777777" w:rsidR="00A4316A" w:rsidRDefault="00000000">
      <w:pPr>
        <w:spacing w:before="120" w:after="120" w:line="360" w:lineRule="auto"/>
        <w:jc w:val="left"/>
        <w:rPr>
          <w:rFonts w:ascii="汉仪旗黑-55简" w:eastAsia="汉仪旗黑-55简" w:hAnsi="汉仪旗黑-55简" w:cs="汉仪旗黑-55简"/>
          <w:bCs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 xml:space="preserve">• </w:t>
      </w:r>
      <w:r>
        <w:rPr>
          <w:rFonts w:ascii="汉仪旗黑-55简" w:eastAsia="汉仪旗黑-55简" w:hAnsi="汉仪旗黑-55简" w:cs="汉仪旗黑-55简" w:hint="eastAsia"/>
          <w:bCs/>
          <w:sz w:val="24"/>
        </w:rPr>
        <w:t>未穿防护服就进入毒气区，则会立即进入中毒状态。角色们会感觉喉咙里产生剧烈灼烧感。如果</w:t>
      </w:r>
      <w:proofErr w:type="gramStart"/>
      <w:r>
        <w:rPr>
          <w:rFonts w:ascii="汉仪旗黑-55简" w:eastAsia="汉仪旗黑-55简" w:hAnsi="汉仪旗黑-55简" w:cs="汉仪旗黑-55简" w:hint="eastAsia"/>
          <w:bCs/>
          <w:sz w:val="24"/>
        </w:rPr>
        <w:t>不</w:t>
      </w:r>
      <w:proofErr w:type="gramEnd"/>
      <w:r>
        <w:rPr>
          <w:rFonts w:ascii="汉仪旗黑-55简" w:eastAsia="汉仪旗黑-55简" w:hAnsi="汉仪旗黑-55简" w:cs="汉仪旗黑-55简" w:hint="eastAsia"/>
          <w:bCs/>
          <w:sz w:val="24"/>
        </w:rPr>
        <w:t>立即撤出，角色们需要进行体质豁免DC14，豁免失败</w:t>
      </w:r>
      <w:r>
        <w:rPr>
          <w:rFonts w:ascii="汉仪旗黑-55简" w:eastAsia="汉仪旗黑-55简" w:hAnsi="汉仪旗黑-55简" w:cs="汉仪旗黑-55简" w:hint="eastAsia"/>
          <w:bCs/>
          <w:sz w:val="24"/>
        </w:rPr>
        <w:lastRenderedPageBreak/>
        <w:t>受到5D6伤害，豁免成功则伤害减半。</w:t>
      </w:r>
    </w:p>
    <w:p w14:paraId="323D573E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bCs/>
          <w:sz w:val="24"/>
        </w:rPr>
      </w:pPr>
      <w:r>
        <w:rPr>
          <w:rFonts w:ascii="汉仪旗黑-55简" w:eastAsia="汉仪旗黑-55简" w:hAnsi="汉仪旗黑-55简" w:cs="汉仪旗黑-55简" w:hint="eastAsia"/>
          <w:bCs/>
          <w:sz w:val="24"/>
        </w:rPr>
        <w:t>如果DM选择让角色们在毒气区中与鼠王遭遇，那么在战斗开始前，鼠王会躲进浓密绿雾中，处于角色们的视线之外。</w:t>
      </w:r>
    </w:p>
    <w:p w14:paraId="7648A715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bCs/>
          <w:sz w:val="24"/>
        </w:rPr>
      </w:pPr>
      <w:r>
        <w:rPr>
          <w:rFonts w:ascii="汉仪旗黑-55简" w:eastAsia="汉仪旗黑-55简" w:hAnsi="汉仪旗黑-55简" w:cs="汉仪旗黑-55简" w:hint="eastAsia"/>
          <w:bCs/>
          <w:sz w:val="24"/>
        </w:rPr>
        <w:t>DM可以选择此时</w:t>
      </w:r>
      <w:proofErr w:type="gramStart"/>
      <w:r>
        <w:rPr>
          <w:rFonts w:ascii="汉仪旗黑-55简" w:eastAsia="汉仪旗黑-55简" w:hAnsi="汉仪旗黑-55简" w:cs="汉仪旗黑-55简" w:hint="eastAsia"/>
          <w:bCs/>
          <w:sz w:val="24"/>
        </w:rPr>
        <w:t>离鼠王最近</w:t>
      </w:r>
      <w:proofErr w:type="gramEnd"/>
      <w:r>
        <w:rPr>
          <w:rFonts w:ascii="汉仪旗黑-55简" w:eastAsia="汉仪旗黑-55简" w:hAnsi="汉仪旗黑-55简" w:cs="汉仪旗黑-55简" w:hint="eastAsia"/>
          <w:bCs/>
          <w:sz w:val="24"/>
        </w:rPr>
        <w:t>的一位角色，让他进行一个DC14感知/察觉检定，检定成功才能发觉鼠王的位置。如果检定失败，那么在鼠王的回合之前玩家无法通过感官察觉鼠王，只能等待它在近处现身。（此举是为了给鼠</w:t>
      </w:r>
      <w:proofErr w:type="gramStart"/>
      <w:r>
        <w:rPr>
          <w:rFonts w:ascii="汉仪旗黑-55简" w:eastAsia="汉仪旗黑-55简" w:hAnsi="汉仪旗黑-55简" w:cs="汉仪旗黑-55简" w:hint="eastAsia"/>
          <w:bCs/>
          <w:sz w:val="24"/>
        </w:rPr>
        <w:t>王战斗</w:t>
      </w:r>
      <w:proofErr w:type="gramEnd"/>
      <w:r>
        <w:rPr>
          <w:rFonts w:ascii="汉仪旗黑-55简" w:eastAsia="汉仪旗黑-55简" w:hAnsi="汉仪旗黑-55简" w:cs="汉仪旗黑-55简" w:hint="eastAsia"/>
          <w:bCs/>
          <w:sz w:val="24"/>
        </w:rPr>
        <w:t>的主动权，以展示它的近战优势）</w:t>
      </w:r>
    </w:p>
    <w:p w14:paraId="5C3ECE5B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sz w:val="24"/>
        </w:rPr>
        <w:t>鼠王是一个极具威胁的敌人，角色们需要谨慎应对：</w:t>
      </w:r>
    </w:p>
    <w:p w14:paraId="707F7177" w14:textId="77777777" w:rsidR="00A4316A" w:rsidRDefault="00000000">
      <w:pPr>
        <w:spacing w:before="60" w:after="6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• 保持距离：鼠王的肢体丛林能力对近战角色极其危险</w:t>
      </w:r>
    </w:p>
    <w:p w14:paraId="6430DE76" w14:textId="77777777" w:rsidR="00A4316A" w:rsidRDefault="00000000">
      <w:pPr>
        <w:spacing w:before="60" w:after="6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• 利用环境：蓄水池中的柱子可以作为掩体</w:t>
      </w:r>
    </w:p>
    <w:p w14:paraId="41D33500" w14:textId="77777777" w:rsidR="00A4316A" w:rsidRDefault="00000000">
      <w:pPr>
        <w:spacing w:before="60" w:after="6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• 圣水攻击：圣水可以对不死生物造成额外伤害</w:t>
      </w:r>
    </w:p>
    <w:p w14:paraId="5EA51C90" w14:textId="77777777" w:rsidR="00A4316A" w:rsidRDefault="00000000">
      <w:pPr>
        <w:spacing w:before="60" w:after="6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• 烈焰强酸：火焰和酸液伤害能对其进行有效杀伤</w:t>
      </w:r>
    </w:p>
    <w:p w14:paraId="7F4598CD" w14:textId="77777777" w:rsidR="00A4316A" w:rsidRDefault="00000000">
      <w:pPr>
        <w:spacing w:before="60" w:after="6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在战斗时，DM亦可以加入一些描述。鼠王的身体由灵魂残存的尸体组成，因此当鼠王受到伤害时，身上会发出各种痛苦的呢喃乃至喊叫，加入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一些鼠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王的击中反馈有助于增加战斗的氛围感。</w:t>
      </w:r>
    </w:p>
    <w:p w14:paraId="2C03DE2B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color w:val="000000"/>
          <w:sz w:val="24"/>
        </w:rPr>
        <w:t>击败鼠王</w:t>
      </w:r>
    </w:p>
    <w:p w14:paraId="2B6EEE77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当鼠王被击败后，它的身体会崩溃，化为一滩腐臭的液体和散落的血肉尸块。</w:t>
      </w:r>
    </w:p>
    <w:p w14:paraId="59BF12B6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在尸体堆中，角色们可以发现：</w:t>
      </w:r>
      <w:r>
        <w:rPr>
          <w:rFonts w:ascii="汉仪旗黑-55简" w:eastAsia="汉仪旗黑-55简" w:hAnsi="汉仪旗黑-55简" w:cs="汉仪旗黑-55简" w:hint="eastAsia"/>
          <w:sz w:val="24"/>
        </w:rPr>
        <w:br/>
      </w:r>
      <w:r>
        <w:rPr>
          <w:rFonts w:ascii="汉仪旗黑-55简" w:eastAsia="汉仪旗黑-55简" w:hAnsi="汉仪旗黑-55简" w:cs="汉仪旗黑-55简" w:hint="eastAsia"/>
          <w:sz w:val="24"/>
        </w:rPr>
        <w:lastRenderedPageBreak/>
        <w:t>• 一些钱财（2d6 × 100斯帕）</w:t>
      </w:r>
      <w:r>
        <w:rPr>
          <w:rFonts w:ascii="汉仪旗黑-55简" w:eastAsia="汉仪旗黑-55简" w:hAnsi="汉仪旗黑-55简" w:cs="汉仪旗黑-55简" w:hint="eastAsia"/>
          <w:sz w:val="24"/>
        </w:rPr>
        <w:br/>
        <w:t>• 一些魔法物品（由DM决定）</w:t>
      </w:r>
      <w:r>
        <w:rPr>
          <w:rFonts w:ascii="汉仪旗黑-55简" w:eastAsia="汉仪旗黑-55简" w:hAnsi="汉仪旗黑-55简" w:cs="汉仪旗黑-55简" w:hint="eastAsia"/>
          <w:sz w:val="24"/>
        </w:rPr>
        <w:br/>
        <w:t>• 一件腐化严重的女性饰品，似乎是某位失踪拾荒者的随身之物。上面刻有两个名字“希恩”与“艾琳”，角色们可尝试感知/调查/医药检定DC14，检定成功则能看出艾琳已被鼠王吞噬过，彻底死亡</w:t>
      </w:r>
    </w:p>
    <w:p w14:paraId="123DB4E6" w14:textId="77777777" w:rsidR="00A4316A" w:rsidRDefault="00A4316A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</w:p>
    <w:p w14:paraId="64519ACB" w14:textId="77777777" w:rsidR="00A4316A" w:rsidRDefault="00000000">
      <w:pPr>
        <w:pStyle w:val="2"/>
      </w:pPr>
      <w:r>
        <w:t>第四章：真相与报酬</w:t>
      </w:r>
    </w:p>
    <w:p w14:paraId="29AC4347" w14:textId="77777777" w:rsidR="00A4316A" w:rsidRDefault="00000000">
      <w:pPr>
        <w:jc w:val="center"/>
        <w:rPr>
          <w:rFonts w:ascii="方正时光刻宋 简" w:eastAsia="方正时光刻宋 简" w:hAnsi="方正时光刻宋 简" w:cs="方正时光刻宋 简"/>
          <w:color w:val="4B260F"/>
          <w:sz w:val="32"/>
          <w:szCs w:val="32"/>
        </w:rPr>
      </w:pPr>
      <w:r>
        <w:rPr>
          <w:rFonts w:ascii="方正时光刻宋 简" w:eastAsia="方正时光刻宋 简" w:hAnsi="方正时光刻宋 简" w:cs="方正时光刻宋 简" w:hint="eastAsia"/>
          <w:color w:val="4B260F"/>
          <w:sz w:val="32"/>
          <w:szCs w:val="32"/>
        </w:rPr>
        <w:t>Chapter 4: Truth and Reward</w:t>
      </w:r>
    </w:p>
    <w:p w14:paraId="509DB2FD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击败鼠王后，角色们需要选择接下来的目标行动。可以去找十一先生算账，让那些把角色们当实验品的混蛋付出代价。也可以避免多事，直接回到龙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岛酒店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领取报酬。</w:t>
      </w:r>
    </w:p>
    <w:p w14:paraId="4CE87697" w14:textId="77777777" w:rsidR="00A4316A" w:rsidRDefault="00000000">
      <w:pPr>
        <w:pStyle w:val="3"/>
      </w:pPr>
      <w:r>
        <w:rPr>
          <w:rFonts w:hint="eastAsia"/>
        </w:rPr>
        <w:t>领取回报</w:t>
      </w:r>
    </w:p>
    <w:p w14:paraId="0D1A612A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回到龙岛酒店，向亚娜报告任务完成，她会为你们的平安归来感到吃惊和欣喜。</w:t>
      </w:r>
    </w:p>
    <w:p w14:paraId="480E47B9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随后会支付12000斯帕的赏金（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由队伍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分配）。</w:t>
      </w:r>
    </w:p>
    <w:p w14:paraId="66E25846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此时可能会发生：</w:t>
      </w:r>
    </w:p>
    <w:p w14:paraId="14616DFE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皇家科研所的人，或是他们雇佣的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家伙找进了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龙岛酒店。但酒店立了规矩不许动武，因此他们找到玩家后顶多只是撂下狠话，例如我们会盯着你们之类，便会悻</w:t>
      </w:r>
      <w:r>
        <w:rPr>
          <w:rFonts w:ascii="汉仪旗黑-55简" w:eastAsia="汉仪旗黑-55简" w:hAnsi="汉仪旗黑-55简" w:cs="汉仪旗黑-55简" w:hint="eastAsia"/>
          <w:sz w:val="24"/>
        </w:rPr>
        <w:lastRenderedPageBreak/>
        <w:t>悻离开。</w:t>
      </w:r>
    </w:p>
    <w:p w14:paraId="78C566B6" w14:textId="77777777" w:rsidR="00A4316A" w:rsidRDefault="00000000">
      <w:pPr>
        <w:pStyle w:val="3"/>
      </w:pPr>
      <w:r>
        <w:rPr>
          <w:rFonts w:hint="eastAsia"/>
        </w:rPr>
        <w:t>尾声</w:t>
      </w:r>
    </w:p>
    <w:p w14:paraId="48025239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角色们完成了委托，到了分别的时候了，大家可以互相道别，各自开启人生的新旅程。DM也可以为角色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们安排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后日谈。</w:t>
      </w:r>
    </w:p>
    <w:p w14:paraId="1C192329" w14:textId="77777777" w:rsidR="00A4316A" w:rsidRDefault="00000000">
      <w:pPr>
        <w:spacing w:before="120" w:after="120" w:line="360" w:lineRule="auto"/>
        <w:rPr>
          <w:b/>
          <w:color w:val="000000"/>
        </w:rPr>
      </w:pPr>
      <w:r>
        <w:rPr>
          <w:rFonts w:ascii="汉仪旗黑-55简" w:eastAsia="汉仪旗黑-55简" w:hAnsi="汉仪旗黑-55简" w:cs="汉仪旗黑-55简" w:hint="eastAsia"/>
          <w:sz w:val="24"/>
        </w:rPr>
        <w:t>鼠王，这个地下的恐怖怪物，可怜的实验品，无数悲剧的缔造者，就这样被击败了。但真正的苦难缔造者另有其人，皇家科研所仍然拥有制造鼠王的能力，他们依然在城市的黑暗中制造那些恐怖的实验，搜寻那些废弃的尸体。。。</w:t>
      </w:r>
      <w:r>
        <w:br w:type="page"/>
      </w:r>
    </w:p>
    <w:p w14:paraId="0B669631" w14:textId="77777777" w:rsidR="00A4316A" w:rsidRDefault="00000000">
      <w:pPr>
        <w:pStyle w:val="2"/>
      </w:pPr>
      <w:r>
        <w:lastRenderedPageBreak/>
        <w:t>附录A：怪物</w:t>
      </w:r>
      <w:r>
        <w:rPr>
          <w:rFonts w:hint="eastAsia"/>
        </w:rPr>
        <w:t>资料</w:t>
      </w:r>
    </w:p>
    <w:p w14:paraId="799C9569" w14:textId="77777777" w:rsidR="00A4316A" w:rsidRDefault="00000000">
      <w:pPr>
        <w:pStyle w:val="3"/>
        <w:rPr>
          <w:rFonts w:ascii="汉仪旗黑-55简" w:eastAsia="汉仪旗黑-55简" w:hAnsi="汉仪旗黑-55简" w:cs="汉仪旗黑-55简"/>
          <w:bCs/>
          <w:color w:val="auto"/>
        </w:rPr>
      </w:pPr>
      <w:r>
        <w:rPr>
          <w:rStyle w:val="40"/>
          <w:rFonts w:ascii="汉仪旗黑-55简" w:eastAsia="汉仪旗黑-55简" w:hAnsi="汉仪旗黑-55简" w:cs="汉仪旗黑-55简" w:hint="eastAsia"/>
          <w:b/>
          <w:bCs/>
          <w:color w:val="auto"/>
          <w:sz w:val="30"/>
        </w:rPr>
        <w:t>鼠王</w:t>
      </w:r>
      <w:r>
        <w:rPr>
          <w:rFonts w:ascii="汉仪旗黑-55简" w:eastAsia="汉仪旗黑-55简" w:hAnsi="汉仪旗黑-55简" w:cs="汉仪旗黑-55简" w:hint="eastAsia"/>
          <w:bCs/>
          <w:color w:val="auto"/>
        </w:rPr>
        <w:t xml:space="preserve"> Rat King</w:t>
      </w:r>
    </w:p>
    <w:p w14:paraId="071CE585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i/>
          <w:iCs/>
          <w:sz w:val="24"/>
        </w:rPr>
      </w:pPr>
      <w:r>
        <w:rPr>
          <w:rFonts w:ascii="汉仪旗黑-55简" w:eastAsia="汉仪旗黑-55简" w:hAnsi="汉仪旗黑-55简" w:cs="汉仪旗黑-55简" w:hint="eastAsia"/>
          <w:i/>
          <w:iCs/>
          <w:sz w:val="24"/>
        </w:rPr>
        <w:t>大型不死生物</w:t>
      </w:r>
    </w:p>
    <w:p w14:paraId="7A9DC2E7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护甲等级：14（天生护甲）</w:t>
      </w:r>
      <w:r>
        <w:rPr>
          <w:rFonts w:ascii="汉仪旗黑-55简" w:eastAsia="汉仪旗黑-55简" w:hAnsi="汉仪旗黑-55简" w:cs="汉仪旗黑-55简" w:hint="eastAsia"/>
          <w:sz w:val="24"/>
        </w:rPr>
        <w:br/>
        <w:t>生命值：203（19d10+95）</w:t>
      </w:r>
      <w:r>
        <w:rPr>
          <w:rFonts w:ascii="汉仪旗黑-55简" w:eastAsia="汉仪旗黑-55简" w:hAnsi="汉仪旗黑-55简" w:cs="汉仪旗黑-55简" w:hint="eastAsia"/>
          <w:sz w:val="24"/>
        </w:rPr>
        <w:br/>
        <w:t>速度：15尺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397"/>
        <w:gridCol w:w="1369"/>
        <w:gridCol w:w="1396"/>
        <w:gridCol w:w="1369"/>
        <w:gridCol w:w="1396"/>
        <w:gridCol w:w="1369"/>
      </w:tblGrid>
      <w:tr w:rsidR="00A4316A" w14:paraId="6D406F2C" w14:textId="77777777">
        <w:trPr>
          <w:jc w:val="center"/>
        </w:trPr>
        <w:tc>
          <w:tcPr>
            <w:tcW w:w="1500" w:type="dxa"/>
            <w:shd w:val="clear" w:color="auto" w:fill="E7E6E6"/>
          </w:tcPr>
          <w:p w14:paraId="114B22D7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力量</w:t>
            </w:r>
          </w:p>
        </w:tc>
        <w:tc>
          <w:tcPr>
            <w:tcW w:w="1500" w:type="dxa"/>
            <w:shd w:val="clear" w:color="auto" w:fill="E7E6E6"/>
          </w:tcPr>
          <w:p w14:paraId="0A843C98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敏捷</w:t>
            </w:r>
          </w:p>
        </w:tc>
        <w:tc>
          <w:tcPr>
            <w:tcW w:w="1500" w:type="dxa"/>
            <w:shd w:val="clear" w:color="auto" w:fill="E7E6E6"/>
          </w:tcPr>
          <w:p w14:paraId="0E154653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体质</w:t>
            </w:r>
          </w:p>
        </w:tc>
        <w:tc>
          <w:tcPr>
            <w:tcW w:w="1500" w:type="dxa"/>
            <w:shd w:val="clear" w:color="auto" w:fill="E7E6E6"/>
          </w:tcPr>
          <w:p w14:paraId="61378CFB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智力</w:t>
            </w:r>
          </w:p>
        </w:tc>
        <w:tc>
          <w:tcPr>
            <w:tcW w:w="1500" w:type="dxa"/>
            <w:shd w:val="clear" w:color="auto" w:fill="E7E6E6"/>
          </w:tcPr>
          <w:p w14:paraId="2B28672E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感知</w:t>
            </w:r>
          </w:p>
        </w:tc>
        <w:tc>
          <w:tcPr>
            <w:tcW w:w="1500" w:type="dxa"/>
            <w:shd w:val="clear" w:color="auto" w:fill="E7E6E6"/>
          </w:tcPr>
          <w:p w14:paraId="480B1C10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魅力</w:t>
            </w:r>
          </w:p>
        </w:tc>
      </w:tr>
      <w:tr w:rsidR="00A4316A" w14:paraId="774E624B" w14:textId="77777777">
        <w:trPr>
          <w:jc w:val="center"/>
        </w:trPr>
        <w:tc>
          <w:tcPr>
            <w:tcW w:w="1500" w:type="dxa"/>
          </w:tcPr>
          <w:p w14:paraId="5BF5D143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21 (+5)</w:t>
            </w:r>
          </w:p>
        </w:tc>
        <w:tc>
          <w:tcPr>
            <w:tcW w:w="1500" w:type="dxa"/>
          </w:tcPr>
          <w:p w14:paraId="0069CEEF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8 (-1)</w:t>
            </w:r>
          </w:p>
        </w:tc>
        <w:tc>
          <w:tcPr>
            <w:tcW w:w="1500" w:type="dxa"/>
          </w:tcPr>
          <w:p w14:paraId="76346742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16 (+3)</w:t>
            </w:r>
          </w:p>
        </w:tc>
        <w:tc>
          <w:tcPr>
            <w:tcW w:w="1500" w:type="dxa"/>
          </w:tcPr>
          <w:p w14:paraId="536A5746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2 (-4)</w:t>
            </w:r>
          </w:p>
        </w:tc>
        <w:tc>
          <w:tcPr>
            <w:tcW w:w="1500" w:type="dxa"/>
          </w:tcPr>
          <w:p w14:paraId="31A2E9E1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18 (+4)</w:t>
            </w:r>
          </w:p>
        </w:tc>
        <w:tc>
          <w:tcPr>
            <w:tcW w:w="1500" w:type="dxa"/>
          </w:tcPr>
          <w:p w14:paraId="51F32139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2 (-4)</w:t>
            </w:r>
          </w:p>
        </w:tc>
      </w:tr>
    </w:tbl>
    <w:p w14:paraId="151DC83E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伤害免疫：毒素</w:t>
      </w:r>
      <w:r>
        <w:rPr>
          <w:rFonts w:ascii="汉仪旗黑-55简" w:eastAsia="汉仪旗黑-55简" w:hAnsi="汉仪旗黑-55简" w:cs="汉仪旗黑-55简" w:hint="eastAsia"/>
          <w:sz w:val="24"/>
        </w:rPr>
        <w:br/>
        <w:t>状态免疫：倒地，魅惑，麻痹，中毒，恐慌，力竭</w:t>
      </w:r>
      <w:r>
        <w:rPr>
          <w:rFonts w:ascii="汉仪旗黑-55简" w:eastAsia="汉仪旗黑-55简" w:hAnsi="汉仪旗黑-55简" w:cs="汉仪旗黑-55简" w:hint="eastAsia"/>
          <w:sz w:val="24"/>
        </w:rPr>
        <w:br/>
        <w:t>感官：盲视60尺（无视目盲），被动察觉14</w:t>
      </w:r>
      <w:r>
        <w:rPr>
          <w:rFonts w:ascii="汉仪旗黑-55简" w:eastAsia="汉仪旗黑-55简" w:hAnsi="汉仪旗黑-55简" w:cs="汉仪旗黑-55简" w:hint="eastAsia"/>
          <w:sz w:val="24"/>
        </w:rPr>
        <w:br/>
        <w:t>语言 ：无</w:t>
      </w:r>
      <w:r>
        <w:rPr>
          <w:rFonts w:ascii="汉仪旗黑-55简" w:eastAsia="汉仪旗黑-55简" w:hAnsi="汉仪旗黑-55简" w:cs="汉仪旗黑-55简" w:hint="eastAsia"/>
          <w:sz w:val="24"/>
        </w:rPr>
        <w:br/>
        <w:t>挑战等级：10（5,900 XP）</w:t>
      </w:r>
    </w:p>
    <w:p w14:paraId="3297A2B4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t>死者的呢喃 Dead Whispers：</w:t>
      </w:r>
      <w:r>
        <w:rPr>
          <w:rFonts w:ascii="汉仪旗黑-55简" w:eastAsia="汉仪旗黑-55简" w:hAnsi="汉仪旗黑-55简" w:cs="汉仪旗黑-55简" w:hint="eastAsia"/>
          <w:sz w:val="24"/>
        </w:rPr>
        <w:t>鼠王无时无刻不在发出充满执念的呢喃。任何可以听到鼠王呢喃的生物在鼠王周边30尺内开始其自己回合时，必须进行一次DC 12的感知豁免。豁免失败时，该生物陷入恐慌状态直到其下一回合开始。</w:t>
      </w:r>
    </w:p>
    <w:p w14:paraId="7E49A55C" w14:textId="77777777" w:rsidR="00A4316A" w:rsidRDefault="00000000">
      <w:pPr>
        <w:spacing w:before="120" w:after="120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t>肢体丛林 Limb Jungle：</w:t>
      </w:r>
      <w:r>
        <w:rPr>
          <w:rFonts w:ascii="汉仪旗黑-55简" w:eastAsia="汉仪旗黑-55简" w:hAnsi="汉仪旗黑-55简" w:cs="汉仪旗黑-55简" w:hint="eastAsia"/>
          <w:sz w:val="24"/>
        </w:rPr>
        <w:t>鼠王会用他的肢体和尾巴组成的触手将一切生物抓住。任何生物在鼠王周边5尺内开始自己回合时，必须进行一次DC 16的力量或敏</w:t>
      </w:r>
      <w:r>
        <w:rPr>
          <w:rFonts w:ascii="汉仪旗黑-55简" w:eastAsia="汉仪旗黑-55简" w:hAnsi="汉仪旗黑-55简" w:cs="汉仪旗黑-55简" w:hint="eastAsia"/>
          <w:sz w:val="24"/>
        </w:rPr>
        <w:lastRenderedPageBreak/>
        <w:t>捷豁免，豁免失败时，被鼠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王擒抱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（挣脱DC 16）。</w:t>
      </w:r>
    </w:p>
    <w:p w14:paraId="6A59AFAF" w14:textId="77777777" w:rsidR="00A4316A" w:rsidRDefault="00000000">
      <w:pPr>
        <w:spacing w:before="120" w:after="120"/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t>不死坚韧 Undead Fortitude：</w:t>
      </w:r>
      <w:r>
        <w:rPr>
          <w:rFonts w:ascii="汉仪旗黑-55简" w:eastAsia="汉仪旗黑-55简" w:hAnsi="汉仪旗黑-55简" w:cs="汉仪旗黑-55简" w:hint="eastAsia"/>
          <w:sz w:val="24"/>
        </w:rPr>
        <w:t>当鼠王受到的伤害将其生命值降至0时，它必须进行一次DC为5+所受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伤害值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的体质豁免，豁免成功则生命值改为降至1（伤害为光耀伤害或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来自暴击时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豁免直接失败）。</w:t>
      </w:r>
    </w:p>
    <w:p w14:paraId="0DB5B0C2" w14:textId="77777777" w:rsidR="00A4316A" w:rsidRDefault="00000000">
      <w:pPr>
        <w:pStyle w:val="a7"/>
        <w:widowControl/>
        <w:jc w:val="left"/>
        <w:rPr>
          <w:rFonts w:ascii="汉仪旗黑-55简" w:eastAsia="汉仪旗黑-55简" w:hAnsi="汉仪旗黑-55简" w:cs="汉仪旗黑-55简"/>
          <w:shd w:val="clear" w:color="auto" w:fill="FFFFFF"/>
        </w:rPr>
      </w:pPr>
      <w:r>
        <w:rPr>
          <w:rStyle w:val="a9"/>
          <w:rFonts w:ascii="汉仪旗黑-55简" w:eastAsia="汉仪旗黑-55简" w:hAnsi="汉仪旗黑-55简" w:cs="汉仪旗黑-55简" w:hint="eastAsia"/>
          <w:bCs/>
          <w:shd w:val="clear" w:color="auto" w:fill="FFFFFF"/>
        </w:rPr>
        <w:t>分裂</w:t>
      </w:r>
      <w:r>
        <w:rPr>
          <w:rStyle w:val="a9"/>
          <w:rFonts w:ascii="汉仪旗黑-55简" w:eastAsia="宋体" w:hAnsi="汉仪旗黑-55简" w:cs="汉仪旗黑-55简" w:hint="eastAsia"/>
          <w:bCs/>
          <w:shd w:val="clear" w:color="auto" w:fill="FFFFFF"/>
        </w:rPr>
        <w:t xml:space="preserve"> Division</w:t>
      </w:r>
      <w:r>
        <w:rPr>
          <w:rStyle w:val="a9"/>
          <w:rFonts w:ascii="汉仪旗黑-55简" w:eastAsia="汉仪旗黑-55简" w:hAnsi="汉仪旗黑-55简" w:cs="汉仪旗黑-55简" w:hint="eastAsia"/>
          <w:bCs/>
          <w:shd w:val="clear" w:color="auto" w:fill="FFFFFF"/>
        </w:rPr>
        <w:t>：</w:t>
      </w:r>
      <w:r>
        <w:rPr>
          <w:rFonts w:ascii="汉仪旗黑-55简" w:eastAsia="汉仪旗黑-55简" w:hAnsi="汉仪旗黑-55简" w:cs="汉仪旗黑-55简" w:hint="eastAsia"/>
          <w:shd w:val="clear" w:color="auto" w:fill="FFFFFF"/>
        </w:rPr>
        <w:t>当HP降至100以下时，鼠王会分裂成两个</w:t>
      </w:r>
      <w:r>
        <w:rPr>
          <w:rStyle w:val="a9"/>
          <w:rFonts w:ascii="汉仪旗黑-55简" w:eastAsia="汉仪旗黑-55简" w:hAnsi="汉仪旗黑-55简" w:cs="汉仪旗黑-55简" w:hint="eastAsia"/>
          <w:bCs/>
          <w:shd w:val="clear" w:color="auto" w:fill="FFFFFF"/>
        </w:rPr>
        <w:t>小型鼠王</w:t>
      </w:r>
      <w:r>
        <w:rPr>
          <w:rFonts w:ascii="汉仪旗黑-55简" w:eastAsia="汉仪旗黑-55简" w:hAnsi="汉仪旗黑-55简" w:cs="汉仪旗黑-55简" w:hint="eastAsia"/>
          <w:shd w:val="clear" w:color="auto" w:fill="FFFFFF"/>
        </w:rPr>
        <w:t>（数据减半），并各自获得新的行动轮。</w:t>
      </w:r>
    </w:p>
    <w:p w14:paraId="0E4AB056" w14:textId="77777777" w:rsidR="00A4316A" w:rsidRDefault="00000000">
      <w:pPr>
        <w:spacing w:before="120" w:after="120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sz w:val="24"/>
        </w:rPr>
        <w:t>动作 Actions</w:t>
      </w:r>
    </w:p>
    <w:p w14:paraId="625B8D03" w14:textId="77777777" w:rsidR="00A4316A" w:rsidRDefault="00000000">
      <w:pPr>
        <w:spacing w:before="120" w:after="120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t>多重攻击</w:t>
      </w:r>
      <w:r>
        <w:rPr>
          <w:rFonts w:ascii="汉仪旗黑-55简" w:eastAsia="宋体" w:hAnsi="汉仪旗黑-55简" w:cs="汉仪旗黑-55简" w:hint="eastAsia"/>
          <w:b/>
          <w:bCs/>
          <w:sz w:val="24"/>
        </w:rPr>
        <w:t>：</w:t>
      </w:r>
      <w:r>
        <w:rPr>
          <w:rFonts w:ascii="汉仪旗黑-55简" w:eastAsia="汉仪旗黑-55简" w:hAnsi="汉仪旗黑-55简" w:cs="汉仪旗黑-55简" w:hint="eastAsia"/>
          <w:sz w:val="24"/>
        </w:rPr>
        <w:t>鼠王用自己的肢体发动四次攻击。</w:t>
      </w:r>
    </w:p>
    <w:p w14:paraId="6D3D87A6" w14:textId="77777777" w:rsidR="00A4316A" w:rsidRDefault="00000000">
      <w:pPr>
        <w:spacing w:before="120" w:after="120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t>肢体攻击</w:t>
      </w:r>
      <w:r>
        <w:rPr>
          <w:rFonts w:ascii="汉仪旗黑-55简" w:eastAsia="宋体" w:hAnsi="汉仪旗黑-55简" w:cs="汉仪旗黑-55简" w:hint="eastAsia"/>
          <w:b/>
          <w:bCs/>
          <w:sz w:val="24"/>
        </w:rPr>
        <w:t>：</w:t>
      </w:r>
      <w:r>
        <w:rPr>
          <w:rFonts w:ascii="汉仪旗黑-55简" w:eastAsia="汉仪旗黑-55简" w:hAnsi="汉仪旗黑-55简" w:cs="汉仪旗黑-55简" w:hint="eastAsia"/>
          <w:sz w:val="24"/>
        </w:rPr>
        <w:t>近战武器攻击：命中+7，触及10尺，单一目标。命中：7（1d4+5）的钝击伤害，外加4（1d8）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暗蚀伤害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。</w:t>
      </w:r>
    </w:p>
    <w:p w14:paraId="6C89EA28" w14:textId="77777777" w:rsidR="00A4316A" w:rsidRDefault="00000000">
      <w:pPr>
        <w:spacing w:before="120" w:after="120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t>吞噬：</w:t>
      </w:r>
      <w:r>
        <w:rPr>
          <w:rFonts w:ascii="汉仪旗黑-55简" w:eastAsia="汉仪旗黑-55简" w:hAnsi="汉仪旗黑-55简" w:cs="汉仪旗黑-55简" w:hint="eastAsia"/>
          <w:sz w:val="24"/>
        </w:rPr>
        <w:t>近战武器攻击：命中+7，触及5尺，单一被擒抱的目标。命中：14（2d8+5）的穿刺伤害，外加9（2d8）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暗蚀伤害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。如果目标生命值降至0，则被鼠王吞噬，其尸体成为鼠王的一部分。</w:t>
      </w:r>
    </w:p>
    <w:p w14:paraId="01E8EE4E" w14:textId="77777777" w:rsidR="00A4316A" w:rsidRDefault="00000000">
      <w:pPr>
        <w:pStyle w:val="3"/>
        <w:rPr>
          <w:rFonts w:ascii="汉仪旗黑-55简" w:eastAsia="宋体" w:hAnsi="汉仪旗黑-55简" w:cs="汉仪旗黑-55简"/>
          <w:bCs/>
          <w:color w:val="auto"/>
        </w:rPr>
      </w:pPr>
      <w:r>
        <w:br w:type="page"/>
      </w:r>
      <w:r>
        <w:rPr>
          <w:rStyle w:val="40"/>
          <w:rFonts w:ascii="汉仪旗黑-55简" w:eastAsia="汉仪旗黑-55简" w:hAnsi="汉仪旗黑-55简" w:cs="汉仪旗黑-55简" w:hint="eastAsia"/>
          <w:color w:val="auto"/>
          <w:sz w:val="30"/>
        </w:rPr>
        <w:lastRenderedPageBreak/>
        <w:t>帮派暴徒</w:t>
      </w:r>
      <w:r>
        <w:rPr>
          <w:rStyle w:val="40"/>
          <w:rFonts w:ascii="汉仪旗黑-55简" w:eastAsia="宋体" w:hAnsi="汉仪旗黑-55简" w:cs="汉仪旗黑-55简" w:hint="eastAsia"/>
          <w:color w:val="auto"/>
          <w:sz w:val="30"/>
        </w:rPr>
        <w:t xml:space="preserve"> Gangsters</w:t>
      </w:r>
    </w:p>
    <w:p w14:paraId="600ADDDB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i/>
          <w:iCs/>
          <w:sz w:val="24"/>
        </w:rPr>
      </w:pPr>
      <w:r>
        <w:rPr>
          <w:rFonts w:ascii="汉仪旗黑-55简" w:eastAsia="汉仪旗黑-55简" w:hAnsi="汉仪旗黑-55简" w:cs="汉仪旗黑-55简" w:hint="eastAsia"/>
          <w:i/>
          <w:iCs/>
          <w:sz w:val="24"/>
        </w:rPr>
        <w:t xml:space="preserve">中型类人生物（任意种族），任意非善良阵营 </w:t>
      </w:r>
    </w:p>
    <w:p w14:paraId="1BEE0B41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护甲等级（AC）：13（硬制皮大衣）</w:t>
      </w:r>
    </w:p>
    <w:p w14:paraId="16328E4A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 xml:space="preserve">HP：20（2d10+10） </w:t>
      </w:r>
    </w:p>
    <w:p w14:paraId="2C895FE9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 xml:space="preserve">速度：30尺 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3"/>
        <w:gridCol w:w="1383"/>
        <w:gridCol w:w="1383"/>
      </w:tblGrid>
      <w:tr w:rsidR="00A4316A" w14:paraId="0D936B6B" w14:textId="77777777">
        <w:trPr>
          <w:jc w:val="center"/>
        </w:trPr>
        <w:tc>
          <w:tcPr>
            <w:tcW w:w="1420" w:type="dxa"/>
            <w:shd w:val="clear" w:color="auto" w:fill="E7E6E6"/>
          </w:tcPr>
          <w:p w14:paraId="2D313BDF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力量</w:t>
            </w:r>
          </w:p>
        </w:tc>
        <w:tc>
          <w:tcPr>
            <w:tcW w:w="1420" w:type="dxa"/>
            <w:shd w:val="clear" w:color="auto" w:fill="E7E6E6"/>
          </w:tcPr>
          <w:p w14:paraId="54D2A5C3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b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敏捷</w:t>
            </w:r>
          </w:p>
        </w:tc>
        <w:tc>
          <w:tcPr>
            <w:tcW w:w="1420" w:type="dxa"/>
            <w:shd w:val="clear" w:color="auto" w:fill="E7E6E6"/>
          </w:tcPr>
          <w:p w14:paraId="302E1C2F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b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体质</w:t>
            </w:r>
          </w:p>
        </w:tc>
        <w:tc>
          <w:tcPr>
            <w:tcW w:w="1420" w:type="dxa"/>
            <w:shd w:val="clear" w:color="auto" w:fill="E7E6E6"/>
          </w:tcPr>
          <w:p w14:paraId="73FBF197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b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智力</w:t>
            </w:r>
          </w:p>
        </w:tc>
        <w:tc>
          <w:tcPr>
            <w:tcW w:w="1420" w:type="dxa"/>
            <w:shd w:val="clear" w:color="auto" w:fill="E7E6E6"/>
          </w:tcPr>
          <w:p w14:paraId="237028BD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b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感知</w:t>
            </w:r>
          </w:p>
        </w:tc>
        <w:tc>
          <w:tcPr>
            <w:tcW w:w="1420" w:type="dxa"/>
            <w:shd w:val="clear" w:color="auto" w:fill="E7E6E6"/>
          </w:tcPr>
          <w:p w14:paraId="20D7B04E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b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魅力</w:t>
            </w:r>
          </w:p>
        </w:tc>
      </w:tr>
      <w:tr w:rsidR="00A4316A" w14:paraId="022D0440" w14:textId="77777777">
        <w:trPr>
          <w:jc w:val="center"/>
        </w:trPr>
        <w:tc>
          <w:tcPr>
            <w:tcW w:w="1420" w:type="dxa"/>
          </w:tcPr>
          <w:p w14:paraId="6B8C9B7F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15（+2）</w:t>
            </w:r>
          </w:p>
        </w:tc>
        <w:tc>
          <w:tcPr>
            <w:tcW w:w="1420" w:type="dxa"/>
          </w:tcPr>
          <w:p w14:paraId="0C3636C0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14（+2）</w:t>
            </w:r>
          </w:p>
        </w:tc>
        <w:tc>
          <w:tcPr>
            <w:tcW w:w="1420" w:type="dxa"/>
          </w:tcPr>
          <w:p w14:paraId="16DF0E89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14（+2）</w:t>
            </w:r>
          </w:p>
        </w:tc>
        <w:tc>
          <w:tcPr>
            <w:tcW w:w="1420" w:type="dxa"/>
          </w:tcPr>
          <w:p w14:paraId="063D6CBF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10（+0）</w:t>
            </w:r>
          </w:p>
        </w:tc>
        <w:tc>
          <w:tcPr>
            <w:tcW w:w="1420" w:type="dxa"/>
          </w:tcPr>
          <w:p w14:paraId="7D81A018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10（+0）</w:t>
            </w:r>
          </w:p>
        </w:tc>
        <w:tc>
          <w:tcPr>
            <w:tcW w:w="1420" w:type="dxa"/>
          </w:tcPr>
          <w:p w14:paraId="70E7A836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11（+0）</w:t>
            </w:r>
          </w:p>
        </w:tc>
      </w:tr>
    </w:tbl>
    <w:p w14:paraId="1408BCA1" w14:textId="77777777" w:rsidR="00A4316A" w:rsidRDefault="00A4316A"/>
    <w:p w14:paraId="2E393ADE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 xml:space="preserve">技能：威吓+2 </w:t>
      </w:r>
    </w:p>
    <w:p w14:paraId="649420FA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 xml:space="preserve">感官：被动察觉10 </w:t>
      </w:r>
    </w:p>
    <w:p w14:paraId="21C1F7DB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 xml:space="preserve">语言：任意一门语言（通常是通用语） </w:t>
      </w:r>
    </w:p>
    <w:p w14:paraId="294E48A7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 xml:space="preserve">挑战等级：1/2（100XP） </w:t>
      </w:r>
    </w:p>
    <w:p w14:paraId="3B45FC12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t>集群战术：</w:t>
      </w:r>
      <w:r>
        <w:rPr>
          <w:rFonts w:ascii="汉仪旗黑-55简" w:eastAsia="汉仪旗黑-55简" w:hAnsi="汉仪旗黑-55简" w:cs="汉仪旗黑-55简" w:hint="eastAsia"/>
          <w:sz w:val="24"/>
        </w:rPr>
        <w:t>暴徒至少有一个未处于失能的盟友在目标生物5尺内时，它对该生物发动的攻击检定有优势</w:t>
      </w:r>
    </w:p>
    <w:p w14:paraId="06E40A5F" w14:textId="77777777" w:rsidR="00A4316A" w:rsidRDefault="00000000">
      <w:pPr>
        <w:spacing w:line="360" w:lineRule="auto"/>
        <w:rPr>
          <w:rFonts w:ascii="汉仪旗黑-55简" w:eastAsia="宋体" w:hAnsi="汉仪旗黑-55简" w:cs="汉仪旗黑-55简"/>
          <w:b/>
          <w:bCs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t xml:space="preserve">动作 </w:t>
      </w:r>
      <w:r>
        <w:rPr>
          <w:rFonts w:ascii="汉仪旗黑-55简" w:eastAsia="宋体" w:hAnsi="汉仪旗黑-55简" w:cs="汉仪旗黑-55简" w:hint="eastAsia"/>
          <w:b/>
          <w:bCs/>
          <w:sz w:val="24"/>
        </w:rPr>
        <w:t>Actions</w:t>
      </w:r>
    </w:p>
    <w:p w14:paraId="756E8B17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t>多重攻击：</w:t>
      </w:r>
      <w:r>
        <w:rPr>
          <w:rFonts w:ascii="汉仪旗黑-55简" w:eastAsia="汉仪旗黑-55简" w:hAnsi="汉仪旗黑-55简" w:cs="汉仪旗黑-55简" w:hint="eastAsia"/>
          <w:sz w:val="24"/>
        </w:rPr>
        <w:t xml:space="preserve">暴徒发动两次近战攻击。 </w:t>
      </w:r>
    </w:p>
    <w:p w14:paraId="2CDAF47B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t>手斧：</w:t>
      </w:r>
      <w:r>
        <w:rPr>
          <w:rFonts w:ascii="汉仪旗黑-55简" w:eastAsia="汉仪旗黑-55简" w:hAnsi="汉仪旗黑-55简" w:cs="汉仪旗黑-55简" w:hint="eastAsia"/>
          <w:sz w:val="24"/>
        </w:rPr>
        <w:t>近战武器攻击：命中+4，触及5尺，单一生物 目标。伤害：5（1d6+2）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的挥砍伤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 xml:space="preserve">害。 </w:t>
      </w:r>
    </w:p>
    <w:p w14:paraId="66E1E7BA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t>大口径左轮：</w:t>
      </w:r>
      <w:r>
        <w:rPr>
          <w:rFonts w:ascii="汉仪旗黑-55简" w:eastAsia="汉仪旗黑-55简" w:hAnsi="汉仪旗黑-55简" w:cs="汉仪旗黑-55简" w:hint="eastAsia"/>
          <w:sz w:val="24"/>
        </w:rPr>
        <w:t xml:space="preserve">远程武器攻击：命中+2，射程100/400 尺，单一目标。伤害：8（1d12+2）的穿刺伤害。 </w:t>
      </w:r>
    </w:p>
    <w:p w14:paraId="0383AAA2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lastRenderedPageBreak/>
        <w:t>描述：</w:t>
      </w:r>
      <w:r>
        <w:rPr>
          <w:rFonts w:ascii="汉仪旗黑-55简" w:eastAsia="汉仪旗黑-55简" w:hAnsi="汉仪旗黑-55简" w:cs="汉仪旗黑-55简" w:hint="eastAsia"/>
          <w:sz w:val="24"/>
        </w:rPr>
        <w:t>各个帮派都有的普通打手，数量众多，士气不高，拿钱办事，往往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靠人数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优势取胜。</w:t>
      </w:r>
    </w:p>
    <w:p w14:paraId="6D35B714" w14:textId="77777777" w:rsidR="00A4316A" w:rsidRDefault="00A4316A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</w:p>
    <w:p w14:paraId="40BD7D3E" w14:textId="77777777" w:rsidR="00A4316A" w:rsidRDefault="00000000">
      <w:pPr>
        <w:pStyle w:val="3"/>
        <w:rPr>
          <w:rFonts w:ascii="汉仪旗黑-55简" w:eastAsia="宋体" w:hAnsi="汉仪旗黑-55简" w:cs="汉仪旗黑-55简"/>
          <w:color w:val="auto"/>
        </w:rPr>
      </w:pPr>
      <w:r>
        <w:rPr>
          <w:rFonts w:ascii="汉仪旗黑-55简" w:eastAsia="汉仪旗黑-55简" w:hAnsi="汉仪旗黑-55简" w:cs="汉仪旗黑-55简" w:hint="eastAsia"/>
          <w:color w:val="auto"/>
        </w:rPr>
        <w:t>夺宝鼠</w:t>
      </w:r>
      <w:r>
        <w:rPr>
          <w:rFonts w:ascii="汉仪旗黑-55简" w:eastAsia="宋体" w:hAnsi="汉仪旗黑-55简" w:cs="汉仪旗黑-55简" w:hint="eastAsia"/>
          <w:color w:val="auto"/>
        </w:rPr>
        <w:t xml:space="preserve"> Rat raiders</w:t>
      </w:r>
    </w:p>
    <w:p w14:paraId="407A7A7B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i/>
          <w:iCs/>
          <w:sz w:val="24"/>
        </w:rPr>
      </w:pPr>
      <w:r>
        <w:rPr>
          <w:rFonts w:ascii="汉仪旗黑-55简" w:eastAsia="汉仪旗黑-55简" w:hAnsi="汉仪旗黑-55简" w:cs="汉仪旗黑-55简" w:hint="eastAsia"/>
          <w:i/>
          <w:iCs/>
          <w:sz w:val="24"/>
        </w:rPr>
        <w:t>中型类人生物（鼠耳人），任意非善良阵营</w:t>
      </w:r>
    </w:p>
    <w:p w14:paraId="35B99B0C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护甲等级（AC）：15（硬制皮大衣）</w:t>
      </w:r>
    </w:p>
    <w:p w14:paraId="2C7DF773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 xml:space="preserve">HP：38（5d8+15） </w:t>
      </w:r>
    </w:p>
    <w:p w14:paraId="778AB351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 xml:space="preserve">速度：45尺 挑战等级：2（450xp） </w:t>
      </w:r>
    </w:p>
    <w:p w14:paraId="1F0E21A4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力量10（+0）敏捷18（+4）体质16（+2）智力10（+0）感知10（+0）魅力14（+2）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3"/>
        <w:gridCol w:w="1383"/>
        <w:gridCol w:w="1383"/>
      </w:tblGrid>
      <w:tr w:rsidR="00A4316A" w14:paraId="3B0B0BF0" w14:textId="77777777">
        <w:trPr>
          <w:jc w:val="center"/>
        </w:trPr>
        <w:tc>
          <w:tcPr>
            <w:tcW w:w="1420" w:type="dxa"/>
            <w:shd w:val="clear" w:color="auto" w:fill="E7E6E6"/>
          </w:tcPr>
          <w:p w14:paraId="7C2D43C0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力量</w:t>
            </w:r>
          </w:p>
        </w:tc>
        <w:tc>
          <w:tcPr>
            <w:tcW w:w="1420" w:type="dxa"/>
            <w:shd w:val="clear" w:color="auto" w:fill="E7E6E6"/>
          </w:tcPr>
          <w:p w14:paraId="6F8D1F46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b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敏捷</w:t>
            </w:r>
          </w:p>
        </w:tc>
        <w:tc>
          <w:tcPr>
            <w:tcW w:w="1420" w:type="dxa"/>
            <w:shd w:val="clear" w:color="auto" w:fill="E7E6E6"/>
          </w:tcPr>
          <w:p w14:paraId="13F5AA75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b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体质</w:t>
            </w:r>
          </w:p>
        </w:tc>
        <w:tc>
          <w:tcPr>
            <w:tcW w:w="1420" w:type="dxa"/>
            <w:shd w:val="clear" w:color="auto" w:fill="E7E6E6"/>
          </w:tcPr>
          <w:p w14:paraId="5298FEE1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b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智力</w:t>
            </w:r>
          </w:p>
        </w:tc>
        <w:tc>
          <w:tcPr>
            <w:tcW w:w="1420" w:type="dxa"/>
            <w:shd w:val="clear" w:color="auto" w:fill="E7E6E6"/>
          </w:tcPr>
          <w:p w14:paraId="5276D64D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b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感知</w:t>
            </w:r>
          </w:p>
        </w:tc>
        <w:tc>
          <w:tcPr>
            <w:tcW w:w="1420" w:type="dxa"/>
            <w:shd w:val="clear" w:color="auto" w:fill="E7E6E6"/>
          </w:tcPr>
          <w:p w14:paraId="34083CA3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b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魅力</w:t>
            </w:r>
          </w:p>
        </w:tc>
      </w:tr>
      <w:tr w:rsidR="00A4316A" w14:paraId="0A353411" w14:textId="77777777">
        <w:trPr>
          <w:jc w:val="center"/>
        </w:trPr>
        <w:tc>
          <w:tcPr>
            <w:tcW w:w="1420" w:type="dxa"/>
          </w:tcPr>
          <w:p w14:paraId="31D5BE0C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10（+0）</w:t>
            </w:r>
          </w:p>
        </w:tc>
        <w:tc>
          <w:tcPr>
            <w:tcW w:w="1420" w:type="dxa"/>
          </w:tcPr>
          <w:p w14:paraId="6FE88D40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18（+4）</w:t>
            </w:r>
          </w:p>
        </w:tc>
        <w:tc>
          <w:tcPr>
            <w:tcW w:w="1420" w:type="dxa"/>
          </w:tcPr>
          <w:p w14:paraId="477FC79C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16（+2）</w:t>
            </w:r>
          </w:p>
        </w:tc>
        <w:tc>
          <w:tcPr>
            <w:tcW w:w="1420" w:type="dxa"/>
          </w:tcPr>
          <w:p w14:paraId="0C199327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10（+0）</w:t>
            </w:r>
          </w:p>
        </w:tc>
        <w:tc>
          <w:tcPr>
            <w:tcW w:w="1420" w:type="dxa"/>
          </w:tcPr>
          <w:p w14:paraId="4C2EECB9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10（+0）</w:t>
            </w:r>
          </w:p>
        </w:tc>
        <w:tc>
          <w:tcPr>
            <w:tcW w:w="1420" w:type="dxa"/>
          </w:tcPr>
          <w:p w14:paraId="3F3C5FD5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14（+2）</w:t>
            </w:r>
          </w:p>
        </w:tc>
      </w:tr>
    </w:tbl>
    <w:p w14:paraId="361B20CE" w14:textId="77777777" w:rsidR="00A4316A" w:rsidRDefault="00A4316A"/>
    <w:p w14:paraId="49C65441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技能：体操+6</w:t>
      </w:r>
    </w:p>
    <w:p w14:paraId="589B1E26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语言：任意一门语言（通常是通用语）</w:t>
      </w:r>
    </w:p>
    <w:p w14:paraId="51E07E28" w14:textId="77777777" w:rsidR="00A4316A" w:rsidRDefault="00000000">
      <w:pPr>
        <w:spacing w:line="360" w:lineRule="auto"/>
        <w:rPr>
          <w:rFonts w:ascii="汉仪旗黑-55简" w:eastAsia="宋体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t>动作</w:t>
      </w:r>
      <w:r>
        <w:rPr>
          <w:rFonts w:ascii="汉仪旗黑-55简" w:eastAsia="宋体" w:hAnsi="汉仪旗黑-55简" w:cs="汉仪旗黑-55简" w:hint="eastAsia"/>
          <w:b/>
          <w:bCs/>
          <w:sz w:val="24"/>
        </w:rPr>
        <w:t xml:space="preserve"> Actions</w:t>
      </w:r>
    </w:p>
    <w:p w14:paraId="2C54A304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t>多重攻击：</w:t>
      </w:r>
      <w:r>
        <w:rPr>
          <w:rFonts w:ascii="汉仪旗黑-55简" w:eastAsia="汉仪旗黑-55简" w:hAnsi="汉仪旗黑-55简" w:cs="汉仪旗黑-55简" w:hint="eastAsia"/>
          <w:sz w:val="24"/>
        </w:rPr>
        <w:t>夺宝鼠进行两次任意两次攻击</w:t>
      </w:r>
    </w:p>
    <w:p w14:paraId="45FEAC2A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t>短管霰弹枪：</w:t>
      </w:r>
      <w:r>
        <w:rPr>
          <w:rFonts w:ascii="汉仪旗黑-55简" w:eastAsia="汉仪旗黑-55简" w:hAnsi="汉仪旗黑-55简" w:cs="汉仪旗黑-55简" w:hint="eastAsia"/>
          <w:sz w:val="24"/>
        </w:rPr>
        <w:t>远程武器攻击，距离5尺以内（扇形）3d6+4，距离10尺以内（扇形）2d6+4，距离20尺以内（扇形）1d6+4</w:t>
      </w:r>
    </w:p>
    <w:p w14:paraId="561FADAF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t>捕网：</w:t>
      </w:r>
      <w:r>
        <w:rPr>
          <w:rFonts w:ascii="汉仪旗黑-55简" w:eastAsia="汉仪旗黑-55简" w:hAnsi="汉仪旗黑-55简" w:cs="汉仪旗黑-55简" w:hint="eastAsia"/>
          <w:sz w:val="24"/>
        </w:rPr>
        <w:t>命中+6，一只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被捕网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命中的大型或更小体型生物将被束缚，束缚状态持续</w:t>
      </w:r>
      <w:r>
        <w:rPr>
          <w:rFonts w:ascii="汉仪旗黑-55简" w:eastAsia="汉仪旗黑-55简" w:hAnsi="汉仪旗黑-55简" w:cs="汉仪旗黑-55简" w:hint="eastAsia"/>
          <w:sz w:val="24"/>
        </w:rPr>
        <w:lastRenderedPageBreak/>
        <w:t>至该生物解脱。可以用动作进行一次 DC16的力量检定，以解脱自己或其触及范围内另一生物的束缚状态。对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网造成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20点挥砍伤害（AC10）同样可以解脱生物的束缚状态而不伤害及生物本身，并以此摧毁捕网进而终止束缚效应。</w:t>
      </w:r>
    </w:p>
    <w:p w14:paraId="1856F808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当你用一个动作、一个附赠动作或一个反应以用捕网进行攻击时，你只能攻击一次，而不论你正常情况下可以发动的攻击次数。</w:t>
      </w:r>
    </w:p>
    <w:p w14:paraId="5B75FC22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t>缴械：</w:t>
      </w:r>
      <w:r>
        <w:rPr>
          <w:rFonts w:ascii="汉仪旗黑-55简" w:eastAsia="汉仪旗黑-55简" w:hAnsi="汉仪旗黑-55简" w:cs="汉仪旗黑-55简" w:hint="eastAsia"/>
          <w:sz w:val="24"/>
        </w:rPr>
        <w:t>目标必须通过一个DC16的运动/体操鉴定，否则其持有的一个物品被夺宝鼠夺取，当处于束缚状态时，鉴定为劣势。</w:t>
      </w:r>
    </w:p>
    <w:p w14:paraId="58568B27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t>描述：</w:t>
      </w:r>
      <w:r>
        <w:rPr>
          <w:rFonts w:ascii="汉仪旗黑-55简" w:eastAsia="汉仪旗黑-55简" w:hAnsi="汉仪旗黑-55简" w:cs="汉仪旗黑-55简" w:hint="eastAsia"/>
          <w:sz w:val="24"/>
        </w:rPr>
        <w:t>夺宝鼠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是鼠帮特有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的成员，他们是有相当经验的小偷和盗贼，以夺取敌人的装备为目标，当他们缴械敌人的物品后，会尝试迅速带着敌人的物品离开战场，不到万不得已不会和敌人正面交战。</w:t>
      </w:r>
    </w:p>
    <w:p w14:paraId="0B25391A" w14:textId="77777777" w:rsidR="00A4316A" w:rsidRDefault="00A4316A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</w:p>
    <w:p w14:paraId="2E0C5D6F" w14:textId="77777777" w:rsidR="00A4316A" w:rsidRDefault="00A4316A">
      <w:pPr>
        <w:spacing w:line="360" w:lineRule="auto"/>
        <w:rPr>
          <w:rFonts w:ascii="汉仪旗黑-55简" w:eastAsia="汉仪旗黑-55简" w:hAnsi="汉仪旗黑-55简" w:cs="汉仪旗黑-55简"/>
          <w:sz w:val="24"/>
        </w:rPr>
      </w:pPr>
    </w:p>
    <w:p w14:paraId="2B692DA3" w14:textId="77777777" w:rsidR="00A4316A" w:rsidRDefault="00000000">
      <w:pPr>
        <w:pStyle w:val="2"/>
      </w:pPr>
      <w:r>
        <w:t>附录B：NPC数据</w:t>
      </w:r>
    </w:p>
    <w:p w14:paraId="7D089689" w14:textId="77777777" w:rsidR="00A4316A" w:rsidRDefault="00000000">
      <w:pPr>
        <w:spacing w:before="120" w:after="120"/>
        <w:jc w:val="left"/>
        <w:rPr>
          <w:rFonts w:ascii="汉仪旗黑-55简" w:eastAsia="汉仪旗黑-55简" w:hAnsi="汉仪旗黑-55简" w:cs="汉仪旗黑-55简"/>
          <w:b/>
          <w:sz w:val="30"/>
          <w:szCs w:val="30"/>
        </w:rPr>
      </w:pPr>
      <w:r>
        <w:rPr>
          <w:rFonts w:ascii="汉仪旗黑-55简" w:eastAsia="汉仪旗黑-55简" w:hAnsi="汉仪旗黑-55简" w:cs="汉仪旗黑-55简" w:hint="eastAsia"/>
          <w:b/>
          <w:color w:val="000000"/>
          <w:sz w:val="30"/>
          <w:szCs w:val="30"/>
        </w:rPr>
        <w:t>格兰迪 Grundy</w:t>
      </w:r>
    </w:p>
    <w:p w14:paraId="4D83FB2F" w14:textId="77777777" w:rsidR="00A4316A" w:rsidRDefault="00000000">
      <w:pPr>
        <w:spacing w:before="120" w:after="120"/>
        <w:jc w:val="left"/>
        <w:rPr>
          <w:rFonts w:ascii="汉仪旗黑-55简" w:eastAsia="汉仪旗黑-55简" w:hAnsi="汉仪旗黑-55简" w:cs="汉仪旗黑-55简"/>
          <w:i/>
          <w:iCs/>
          <w:sz w:val="24"/>
        </w:rPr>
      </w:pPr>
      <w:r>
        <w:rPr>
          <w:rFonts w:ascii="汉仪旗黑-55简" w:eastAsia="汉仪旗黑-55简" w:hAnsi="汉仪旗黑-55简" w:cs="汉仪旗黑-55简" w:hint="eastAsia"/>
          <w:i/>
          <w:iCs/>
          <w:sz w:val="24"/>
        </w:rPr>
        <w:t>中型类人生物（鼠耳人），守序中立</w:t>
      </w:r>
    </w:p>
    <w:p w14:paraId="5B4805D3" w14:textId="77777777" w:rsidR="00A4316A" w:rsidRDefault="00000000">
      <w:pPr>
        <w:spacing w:before="120" w:after="120"/>
        <w:jc w:val="left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护甲等级：12</w:t>
      </w:r>
      <w:r>
        <w:rPr>
          <w:rFonts w:ascii="汉仪旗黑-55简" w:eastAsia="汉仪旗黑-55简" w:hAnsi="汉仪旗黑-55简" w:cs="汉仪旗黑-55简" w:hint="eastAsia"/>
          <w:sz w:val="24"/>
        </w:rPr>
        <w:br/>
        <w:t>生命值：22（4d8+4）</w:t>
      </w:r>
      <w:r>
        <w:rPr>
          <w:rFonts w:ascii="汉仪旗黑-55简" w:eastAsia="汉仪旗黑-55简" w:hAnsi="汉仪旗黑-55简" w:cs="汉仪旗黑-55简" w:hint="eastAsia"/>
          <w:sz w:val="24"/>
        </w:rPr>
        <w:br/>
        <w:t>速度：30尺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382"/>
        <w:gridCol w:w="1382"/>
        <w:gridCol w:w="1382"/>
        <w:gridCol w:w="1382"/>
        <w:gridCol w:w="1384"/>
        <w:gridCol w:w="1384"/>
      </w:tblGrid>
      <w:tr w:rsidR="00A4316A" w14:paraId="6B1CDF6D" w14:textId="77777777">
        <w:trPr>
          <w:trHeight w:val="501"/>
          <w:jc w:val="center"/>
        </w:trPr>
        <w:tc>
          <w:tcPr>
            <w:tcW w:w="1402" w:type="dxa"/>
            <w:shd w:val="clear" w:color="auto" w:fill="E7E6E6"/>
          </w:tcPr>
          <w:p w14:paraId="751461FD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lastRenderedPageBreak/>
              <w:t>力量</w:t>
            </w:r>
          </w:p>
        </w:tc>
        <w:tc>
          <w:tcPr>
            <w:tcW w:w="1402" w:type="dxa"/>
            <w:shd w:val="clear" w:color="auto" w:fill="E7E6E6"/>
          </w:tcPr>
          <w:p w14:paraId="2A002E28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敏捷</w:t>
            </w:r>
          </w:p>
        </w:tc>
        <w:tc>
          <w:tcPr>
            <w:tcW w:w="1402" w:type="dxa"/>
            <w:shd w:val="clear" w:color="auto" w:fill="E7E6E6"/>
          </w:tcPr>
          <w:p w14:paraId="63F78920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体质</w:t>
            </w:r>
          </w:p>
        </w:tc>
        <w:tc>
          <w:tcPr>
            <w:tcW w:w="1402" w:type="dxa"/>
            <w:shd w:val="clear" w:color="auto" w:fill="E7E6E6"/>
          </w:tcPr>
          <w:p w14:paraId="2A546D3D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智力</w:t>
            </w:r>
          </w:p>
        </w:tc>
        <w:tc>
          <w:tcPr>
            <w:tcW w:w="1404" w:type="dxa"/>
            <w:shd w:val="clear" w:color="auto" w:fill="E7E6E6"/>
          </w:tcPr>
          <w:p w14:paraId="03EF841F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感知</w:t>
            </w:r>
          </w:p>
        </w:tc>
        <w:tc>
          <w:tcPr>
            <w:tcW w:w="1404" w:type="dxa"/>
            <w:shd w:val="clear" w:color="auto" w:fill="E7E6E6"/>
          </w:tcPr>
          <w:p w14:paraId="16AC4D44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魅力</w:t>
            </w:r>
          </w:p>
        </w:tc>
      </w:tr>
      <w:tr w:rsidR="00A4316A" w14:paraId="4C65C7DF" w14:textId="77777777">
        <w:trPr>
          <w:trHeight w:val="508"/>
          <w:jc w:val="center"/>
        </w:trPr>
        <w:tc>
          <w:tcPr>
            <w:tcW w:w="1402" w:type="dxa"/>
          </w:tcPr>
          <w:p w14:paraId="4DB43B81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</w:t>
            </w:r>
            <w:r>
              <w:rPr>
                <w:rFonts w:ascii="汉仪旗黑-55简" w:eastAsia="宋体" w:hAnsi="汉仪旗黑-55简" w:cs="汉仪旗黑-55简" w:hint="eastAsia"/>
                <w:sz w:val="24"/>
              </w:rPr>
              <w:t>2</w:t>
            </w: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 xml:space="preserve"> (+</w:t>
            </w:r>
            <w:r>
              <w:rPr>
                <w:rFonts w:ascii="汉仪旗黑-55简" w:eastAsia="宋体" w:hAnsi="汉仪旗黑-55简" w:cs="汉仪旗黑-55简" w:hint="eastAsia"/>
                <w:sz w:val="24"/>
              </w:rPr>
              <w:t>1</w:t>
            </w: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)</w:t>
            </w:r>
          </w:p>
        </w:tc>
        <w:tc>
          <w:tcPr>
            <w:tcW w:w="1402" w:type="dxa"/>
          </w:tcPr>
          <w:p w14:paraId="165B94B7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14 (+2)</w:t>
            </w:r>
          </w:p>
        </w:tc>
        <w:tc>
          <w:tcPr>
            <w:tcW w:w="1402" w:type="dxa"/>
          </w:tcPr>
          <w:p w14:paraId="5264E395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12 (+1)</w:t>
            </w:r>
          </w:p>
        </w:tc>
        <w:tc>
          <w:tcPr>
            <w:tcW w:w="1402" w:type="dxa"/>
          </w:tcPr>
          <w:p w14:paraId="037BA054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14 (+2)</w:t>
            </w:r>
          </w:p>
        </w:tc>
        <w:tc>
          <w:tcPr>
            <w:tcW w:w="1404" w:type="dxa"/>
          </w:tcPr>
          <w:p w14:paraId="38C257C9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13 (+1)</w:t>
            </w:r>
          </w:p>
        </w:tc>
        <w:tc>
          <w:tcPr>
            <w:tcW w:w="1404" w:type="dxa"/>
          </w:tcPr>
          <w:p w14:paraId="12AE8660" w14:textId="77777777" w:rsidR="00A4316A" w:rsidRDefault="00000000">
            <w:pPr>
              <w:jc w:val="center"/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10 (+0)</w:t>
            </w:r>
          </w:p>
        </w:tc>
      </w:tr>
    </w:tbl>
    <w:p w14:paraId="77B19C49" w14:textId="77777777" w:rsidR="00A4316A" w:rsidRDefault="00A4316A">
      <w:pPr>
        <w:jc w:val="left"/>
      </w:pPr>
    </w:p>
    <w:p w14:paraId="73C59A65" w14:textId="77777777" w:rsidR="00A4316A" w:rsidRDefault="00000000">
      <w:pPr>
        <w:spacing w:before="120" w:after="120"/>
        <w:jc w:val="left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技能调查+4，洞悉+3，察觉+3</w:t>
      </w:r>
      <w:r>
        <w:rPr>
          <w:rFonts w:ascii="汉仪旗黑-55简" w:eastAsia="汉仪旗黑-55简" w:hAnsi="汉仪旗黑-55简" w:cs="汉仪旗黑-55简" w:hint="eastAsia"/>
          <w:sz w:val="24"/>
        </w:rPr>
        <w:br/>
        <w:t>感官 黑暗视觉90尺，被动察觉13</w:t>
      </w:r>
      <w:r>
        <w:rPr>
          <w:rFonts w:ascii="汉仪旗黑-55简" w:eastAsia="汉仪旗黑-55简" w:hAnsi="汉仪旗黑-55简" w:cs="汉仪旗黑-55简" w:hint="eastAsia"/>
          <w:sz w:val="24"/>
        </w:rPr>
        <w:br/>
        <w:t>语言 通用语，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鼠语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br/>
        <w:t>挑战等级 1/4（50 XP）</w:t>
      </w:r>
    </w:p>
    <w:p w14:paraId="7EC11AE2" w14:textId="77777777" w:rsidR="00A4316A" w:rsidRDefault="00000000">
      <w:pPr>
        <w:spacing w:before="120" w:after="120"/>
        <w:jc w:val="left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sz w:val="24"/>
        </w:rPr>
        <w:t>动作 Actions</w:t>
      </w:r>
    </w:p>
    <w:p w14:paraId="51315C97" w14:textId="77777777" w:rsidR="00A4316A" w:rsidRDefault="00000000">
      <w:pPr>
        <w:spacing w:before="120" w:after="120"/>
        <w:jc w:val="left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b/>
          <w:bCs/>
          <w:sz w:val="24"/>
        </w:rPr>
        <w:t>短管霰弹枪：</w:t>
      </w:r>
      <w:r>
        <w:rPr>
          <w:rFonts w:ascii="汉仪旗黑-55简" w:eastAsia="汉仪旗黑-55简" w:hAnsi="汉仪旗黑-55简" w:cs="汉仪旗黑-55简" w:hint="eastAsia"/>
          <w:sz w:val="24"/>
        </w:rPr>
        <w:t>远程武器攻击：射程20/40尺，命中+4，单一目标。伤害：10（3d6）的穿刺伤害（10尺内），7（2d6）的穿刺伤害（15尺内），或3（1d6）的穿刺伤害（20尺内）。</w:t>
      </w:r>
    </w:p>
    <w:p w14:paraId="6DB9FCDF" w14:textId="77777777" w:rsidR="00A4316A" w:rsidRDefault="00A4316A">
      <w:pPr>
        <w:spacing w:before="120" w:after="120"/>
        <w:jc w:val="left"/>
        <w:rPr>
          <w:rFonts w:ascii="汉仪旗黑-55简" w:eastAsia="汉仪旗黑-55简" w:hAnsi="汉仪旗黑-55简" w:cs="汉仪旗黑-55简"/>
          <w:sz w:val="24"/>
        </w:rPr>
      </w:pPr>
    </w:p>
    <w:p w14:paraId="1326E60F" w14:textId="77777777" w:rsidR="00A4316A" w:rsidRDefault="00000000">
      <w:pPr>
        <w:spacing w:before="120" w:after="120"/>
        <w:jc w:val="left"/>
        <w:rPr>
          <w:rFonts w:ascii="汉仪旗黑-55简" w:eastAsia="汉仪旗黑-55简" w:hAnsi="汉仪旗黑-55简" w:cs="汉仪旗黑-55简"/>
          <w:b/>
          <w:bCs/>
          <w:sz w:val="30"/>
          <w:szCs w:val="30"/>
        </w:rPr>
      </w:pPr>
      <w:r>
        <w:rPr>
          <w:rFonts w:ascii="汉仪旗黑-55简" w:eastAsia="汉仪旗黑-55简" w:hAnsi="汉仪旗黑-55简" w:cs="汉仪旗黑-55简" w:hint="eastAsia"/>
          <w:b/>
          <w:bCs/>
          <w:sz w:val="30"/>
          <w:szCs w:val="30"/>
        </w:rPr>
        <w:t>亚</w:t>
      </w:r>
      <w:proofErr w:type="gramStart"/>
      <w:r>
        <w:rPr>
          <w:rFonts w:ascii="汉仪旗黑-55简" w:eastAsia="汉仪旗黑-55简" w:hAnsi="汉仪旗黑-55简" w:cs="汉仪旗黑-55简" w:hint="eastAsia"/>
          <w:b/>
          <w:bCs/>
          <w:sz w:val="30"/>
          <w:szCs w:val="30"/>
        </w:rPr>
        <w:t>娜</w:t>
      </w:r>
      <w:proofErr w:type="gramEnd"/>
      <w:r>
        <w:rPr>
          <w:rFonts w:ascii="汉仪旗黑-55简" w:eastAsia="汉仪旗黑-55简" w:hAnsi="汉仪旗黑-55简" w:cs="汉仪旗黑-55简" w:hint="eastAsia"/>
          <w:b/>
          <w:bCs/>
          <w:sz w:val="30"/>
          <w:szCs w:val="30"/>
        </w:rPr>
        <w:t xml:space="preserve"> Yana</w:t>
      </w:r>
    </w:p>
    <w:p w14:paraId="5654886B" w14:textId="77777777" w:rsidR="00A4316A" w:rsidRDefault="00000000">
      <w:pPr>
        <w:spacing w:before="120" w:after="120"/>
        <w:rPr>
          <w:rFonts w:ascii="汉仪旗黑-55简" w:eastAsia="汉仪旗黑-55简" w:hAnsi="汉仪旗黑-55简" w:cs="汉仪旗黑-55简"/>
          <w:i/>
          <w:iCs/>
          <w:sz w:val="24"/>
        </w:rPr>
      </w:pPr>
      <w:r>
        <w:rPr>
          <w:rFonts w:ascii="汉仪旗黑-55简" w:eastAsia="汉仪旗黑-55简" w:hAnsi="汉仪旗黑-55简" w:cs="汉仪旗黑-55简" w:hint="eastAsia"/>
          <w:i/>
          <w:iCs/>
          <w:sz w:val="24"/>
        </w:rPr>
        <w:t>中型类人生物（龙裔），中立善良</w:t>
      </w:r>
    </w:p>
    <w:p w14:paraId="040248D7" w14:textId="77777777" w:rsidR="00A4316A" w:rsidRDefault="00000000">
      <w:pPr>
        <w:spacing w:before="120" w:after="120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护甲等级：10</w:t>
      </w:r>
      <w:r>
        <w:rPr>
          <w:rFonts w:ascii="汉仪旗黑-55简" w:eastAsia="汉仪旗黑-55简" w:hAnsi="汉仪旗黑-55简" w:cs="汉仪旗黑-55简" w:hint="eastAsia"/>
          <w:sz w:val="24"/>
        </w:rPr>
        <w:br/>
        <w:t>生命值：9（2d8）</w:t>
      </w:r>
      <w:r>
        <w:rPr>
          <w:rFonts w:ascii="汉仪旗黑-55简" w:eastAsia="汉仪旗黑-55简" w:hAnsi="汉仪旗黑-55简" w:cs="汉仪旗黑-55简" w:hint="eastAsia"/>
          <w:sz w:val="24"/>
        </w:rPr>
        <w:br/>
        <w:t>速度：30尺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3"/>
        <w:gridCol w:w="1383"/>
        <w:gridCol w:w="1383"/>
      </w:tblGrid>
      <w:tr w:rsidR="00A4316A" w14:paraId="6C3648E8" w14:textId="77777777">
        <w:trPr>
          <w:jc w:val="center"/>
        </w:trPr>
        <w:tc>
          <w:tcPr>
            <w:tcW w:w="1500" w:type="dxa"/>
            <w:shd w:val="clear" w:color="auto" w:fill="E7E6E6"/>
          </w:tcPr>
          <w:p w14:paraId="66B11D05" w14:textId="77777777" w:rsidR="00A4316A" w:rsidRDefault="00000000">
            <w:pPr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力量</w:t>
            </w:r>
          </w:p>
        </w:tc>
        <w:tc>
          <w:tcPr>
            <w:tcW w:w="1500" w:type="dxa"/>
            <w:shd w:val="clear" w:color="auto" w:fill="E7E6E6"/>
          </w:tcPr>
          <w:p w14:paraId="33B33C82" w14:textId="77777777" w:rsidR="00A4316A" w:rsidRDefault="00000000">
            <w:pPr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敏捷</w:t>
            </w:r>
          </w:p>
        </w:tc>
        <w:tc>
          <w:tcPr>
            <w:tcW w:w="1500" w:type="dxa"/>
            <w:shd w:val="clear" w:color="auto" w:fill="E7E6E6"/>
          </w:tcPr>
          <w:p w14:paraId="7E250C15" w14:textId="77777777" w:rsidR="00A4316A" w:rsidRDefault="00000000">
            <w:pPr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体质</w:t>
            </w:r>
          </w:p>
        </w:tc>
        <w:tc>
          <w:tcPr>
            <w:tcW w:w="1500" w:type="dxa"/>
            <w:shd w:val="clear" w:color="auto" w:fill="E7E6E6"/>
          </w:tcPr>
          <w:p w14:paraId="6E4D7F0E" w14:textId="77777777" w:rsidR="00A4316A" w:rsidRDefault="00000000">
            <w:pPr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智力</w:t>
            </w:r>
          </w:p>
        </w:tc>
        <w:tc>
          <w:tcPr>
            <w:tcW w:w="1500" w:type="dxa"/>
            <w:shd w:val="clear" w:color="auto" w:fill="E7E6E6"/>
          </w:tcPr>
          <w:p w14:paraId="2E103EFD" w14:textId="77777777" w:rsidR="00A4316A" w:rsidRDefault="00000000">
            <w:pPr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感知</w:t>
            </w:r>
          </w:p>
        </w:tc>
        <w:tc>
          <w:tcPr>
            <w:tcW w:w="1500" w:type="dxa"/>
            <w:shd w:val="clear" w:color="auto" w:fill="E7E6E6"/>
          </w:tcPr>
          <w:p w14:paraId="404D2FF9" w14:textId="77777777" w:rsidR="00A4316A" w:rsidRDefault="00000000">
            <w:pPr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b/>
                <w:sz w:val="24"/>
              </w:rPr>
              <w:t>魅力</w:t>
            </w:r>
          </w:p>
        </w:tc>
      </w:tr>
      <w:tr w:rsidR="00A4316A" w14:paraId="0AD27600" w14:textId="77777777">
        <w:trPr>
          <w:jc w:val="center"/>
        </w:trPr>
        <w:tc>
          <w:tcPr>
            <w:tcW w:w="1500" w:type="dxa"/>
          </w:tcPr>
          <w:p w14:paraId="7997EA3C" w14:textId="77777777" w:rsidR="00A4316A" w:rsidRDefault="00000000">
            <w:pPr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10 (+0)</w:t>
            </w:r>
          </w:p>
        </w:tc>
        <w:tc>
          <w:tcPr>
            <w:tcW w:w="1500" w:type="dxa"/>
          </w:tcPr>
          <w:p w14:paraId="5401E6AC" w14:textId="77777777" w:rsidR="00A4316A" w:rsidRDefault="00000000">
            <w:pPr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10 (+0)</w:t>
            </w:r>
          </w:p>
        </w:tc>
        <w:tc>
          <w:tcPr>
            <w:tcW w:w="1500" w:type="dxa"/>
          </w:tcPr>
          <w:p w14:paraId="67FB3D75" w14:textId="77777777" w:rsidR="00A4316A" w:rsidRDefault="00000000">
            <w:pPr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10 (+0)</w:t>
            </w:r>
          </w:p>
        </w:tc>
        <w:tc>
          <w:tcPr>
            <w:tcW w:w="1500" w:type="dxa"/>
          </w:tcPr>
          <w:p w14:paraId="2C719DB4" w14:textId="77777777" w:rsidR="00A4316A" w:rsidRDefault="00000000">
            <w:pPr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14 (+2)</w:t>
            </w:r>
          </w:p>
        </w:tc>
        <w:tc>
          <w:tcPr>
            <w:tcW w:w="1500" w:type="dxa"/>
          </w:tcPr>
          <w:p w14:paraId="1DBBC0F5" w14:textId="77777777" w:rsidR="00A4316A" w:rsidRDefault="00000000">
            <w:pPr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14 (+2)</w:t>
            </w:r>
          </w:p>
        </w:tc>
        <w:tc>
          <w:tcPr>
            <w:tcW w:w="1500" w:type="dxa"/>
          </w:tcPr>
          <w:p w14:paraId="46E6442E" w14:textId="77777777" w:rsidR="00A4316A" w:rsidRDefault="00000000">
            <w:pPr>
              <w:rPr>
                <w:rFonts w:ascii="汉仪旗黑-55简" w:eastAsia="汉仪旗黑-55简" w:hAnsi="汉仪旗黑-55简" w:cs="汉仪旗黑-55简"/>
                <w:sz w:val="24"/>
              </w:rPr>
            </w:pPr>
            <w:r>
              <w:rPr>
                <w:rFonts w:ascii="汉仪旗黑-55简" w:eastAsia="汉仪旗黑-55简" w:hAnsi="汉仪旗黑-55简" w:cs="汉仪旗黑-55简" w:hint="eastAsia"/>
                <w:sz w:val="24"/>
              </w:rPr>
              <w:t>16 (+3)</w:t>
            </w:r>
          </w:p>
        </w:tc>
      </w:tr>
    </w:tbl>
    <w:p w14:paraId="470596F2" w14:textId="77777777" w:rsidR="00A4316A" w:rsidRDefault="00A4316A"/>
    <w:p w14:paraId="3C7C9D8D" w14:textId="77777777" w:rsidR="00A4316A" w:rsidRDefault="00000000">
      <w:pPr>
        <w:spacing w:before="120" w:after="120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技能：游说+5，洞悉+4</w:t>
      </w:r>
      <w:r>
        <w:rPr>
          <w:rFonts w:ascii="汉仪旗黑-55简" w:eastAsia="汉仪旗黑-55简" w:hAnsi="汉仪旗黑-55简" w:cs="汉仪旗黑-55简" w:hint="eastAsia"/>
          <w:sz w:val="24"/>
        </w:rPr>
        <w:br/>
        <w:t>感官：被动察觉12</w:t>
      </w:r>
      <w:r>
        <w:rPr>
          <w:rFonts w:ascii="汉仪旗黑-55简" w:eastAsia="汉仪旗黑-55简" w:hAnsi="汉仪旗黑-55简" w:cs="汉仪旗黑-55简" w:hint="eastAsia"/>
          <w:sz w:val="24"/>
        </w:rPr>
        <w:br/>
        <w:t>语言：通用语</w:t>
      </w:r>
      <w:r>
        <w:rPr>
          <w:rFonts w:ascii="汉仪旗黑-55简" w:eastAsia="汉仪旗黑-55简" w:hAnsi="汉仪旗黑-55简" w:cs="汉仪旗黑-55简" w:hint="eastAsia"/>
          <w:sz w:val="24"/>
        </w:rPr>
        <w:br/>
        <w:t>挑战等级：0（0 XP）</w:t>
      </w:r>
    </w:p>
    <w:p w14:paraId="13B509AF" w14:textId="77777777" w:rsidR="00A4316A" w:rsidRDefault="00000000">
      <w:pPr>
        <w:spacing w:before="120" w:after="120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亚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娜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是龙</w:t>
      </w:r>
      <w:proofErr w:type="gramStart"/>
      <w:r>
        <w:rPr>
          <w:rFonts w:ascii="汉仪旗黑-55简" w:eastAsia="汉仪旗黑-55简" w:hAnsi="汉仪旗黑-55简" w:cs="汉仪旗黑-55简" w:hint="eastAsia"/>
          <w:sz w:val="24"/>
        </w:rPr>
        <w:t>岛酒店</w:t>
      </w:r>
      <w:proofErr w:type="gramEnd"/>
      <w:r>
        <w:rPr>
          <w:rFonts w:ascii="汉仪旗黑-55简" w:eastAsia="汉仪旗黑-55简" w:hAnsi="汉仪旗黑-55简" w:cs="汉仪旗黑-55简" w:hint="eastAsia"/>
          <w:sz w:val="24"/>
        </w:rPr>
        <w:t>的接待员，曾是冒险者，现在负责接待和合同签署工作。</w:t>
      </w:r>
    </w:p>
    <w:p w14:paraId="234141C9" w14:textId="77777777" w:rsidR="00A4316A" w:rsidRDefault="00A4316A">
      <w:pPr>
        <w:spacing w:before="120" w:after="120"/>
        <w:rPr>
          <w:rFonts w:ascii="汉仪旗黑-55简" w:eastAsia="汉仪旗黑-55简" w:hAnsi="汉仪旗黑-55简" w:cs="汉仪旗黑-55简"/>
          <w:sz w:val="24"/>
        </w:rPr>
      </w:pPr>
    </w:p>
    <w:p w14:paraId="1985933D" w14:textId="77777777" w:rsidR="00A4316A" w:rsidRDefault="00000000">
      <w:pPr>
        <w:spacing w:line="360" w:lineRule="auto"/>
        <w:rPr>
          <w:rFonts w:ascii="汉仪旗黑-55简" w:eastAsia="汉仪旗黑-55简" w:hAnsi="汉仪旗黑-55简" w:cs="汉仪旗黑-55简"/>
          <w:sz w:val="30"/>
          <w:szCs w:val="30"/>
        </w:rPr>
      </w:pPr>
      <w:r>
        <w:rPr>
          <w:rFonts w:ascii="汉仪旗黑-55简" w:eastAsia="汉仪旗黑-55简" w:hAnsi="汉仪旗黑-55简" w:cs="汉仪旗黑-55简" w:hint="eastAsia"/>
          <w:b/>
          <w:color w:val="000000"/>
          <w:sz w:val="30"/>
          <w:szCs w:val="30"/>
        </w:rPr>
        <w:t>希恩·美好 Sheen·Merry</w:t>
      </w:r>
    </w:p>
    <w:p w14:paraId="346E4F1F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i/>
          <w:iCs/>
          <w:sz w:val="24"/>
        </w:rPr>
      </w:pPr>
      <w:r>
        <w:rPr>
          <w:rFonts w:ascii="汉仪旗黑-55简" w:eastAsia="汉仪旗黑-55简" w:hAnsi="汉仪旗黑-55简" w:cs="汉仪旗黑-55简" w:hint="eastAsia"/>
          <w:i/>
          <w:iCs/>
          <w:sz w:val="24"/>
        </w:rPr>
        <w:t>小型类人生物（鼠耳人），混乱中立</w:t>
      </w:r>
    </w:p>
    <w:p w14:paraId="06DE2870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希恩是一名普通的拾荒者，因目睹鼠王而精神崩溃。他现在处于极度恐慌状态，无法进行正常交流。</w:t>
      </w:r>
    </w:p>
    <w:p w14:paraId="13C211CE" w14:textId="77777777" w:rsidR="00A4316A" w:rsidRDefault="00000000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 w:hint="eastAsia"/>
          <w:sz w:val="24"/>
        </w:rPr>
        <w:t>角色扮演提示： 希恩会不断重复关于"艾琳"、"地狱"、"眼睛"的只言片语。他会对突然的声响产生剧烈反应，需要镇静剂才能保持平静。</w:t>
      </w:r>
    </w:p>
    <w:p w14:paraId="1731B965" w14:textId="7A962477" w:rsidR="00BD3341" w:rsidRDefault="00BD3341">
      <w:pPr>
        <w:widowControl/>
        <w:jc w:val="left"/>
        <w:rPr>
          <w:rFonts w:ascii="汉仪旗黑-55简" w:eastAsia="汉仪旗黑-55简" w:hAnsi="汉仪旗黑-55简" w:cs="汉仪旗黑-55简"/>
          <w:sz w:val="24"/>
        </w:rPr>
      </w:pPr>
      <w:r>
        <w:rPr>
          <w:rFonts w:ascii="汉仪旗黑-55简" w:eastAsia="汉仪旗黑-55简" w:hAnsi="汉仪旗黑-55简" w:cs="汉仪旗黑-55简"/>
          <w:sz w:val="24"/>
        </w:rPr>
        <w:br w:type="page"/>
      </w:r>
    </w:p>
    <w:p w14:paraId="6D01E2B0" w14:textId="77777777" w:rsidR="00A4316A" w:rsidRDefault="00A4316A">
      <w:pPr>
        <w:spacing w:before="120" w:after="120" w:line="360" w:lineRule="auto"/>
        <w:rPr>
          <w:rFonts w:ascii="汉仪旗黑-55简" w:eastAsia="汉仪旗黑-55简" w:hAnsi="汉仪旗黑-55简" w:cs="汉仪旗黑-55简"/>
          <w:sz w:val="24"/>
        </w:rPr>
      </w:pPr>
    </w:p>
    <w:p w14:paraId="69A21BF3" w14:textId="77777777" w:rsidR="00A4316A" w:rsidRDefault="00000000">
      <w:pPr>
        <w:pStyle w:val="2"/>
      </w:pPr>
      <w:r>
        <w:t>附录C：地图</w:t>
      </w:r>
    </w:p>
    <w:p w14:paraId="0B172554" w14:textId="77777777" w:rsidR="00A4316A" w:rsidRDefault="00000000">
      <w:pPr>
        <w:spacing w:before="120" w:after="120" w:line="360" w:lineRule="auto"/>
        <w:rPr>
          <w:rFonts w:ascii="汉仪旗黑-55简" w:eastAsia="宋体" w:hAnsi="汉仪旗黑-55简" w:cs="汉仪旗黑-55简"/>
          <w:bCs/>
          <w:color w:val="000000"/>
          <w:sz w:val="24"/>
        </w:rPr>
      </w:pPr>
      <w:r>
        <w:rPr>
          <w:rFonts w:ascii="汉仪旗黑-55简" w:eastAsia="汉仪旗黑-55简" w:hAnsi="汉仪旗黑-55简" w:cs="汉仪旗黑-55简" w:hint="eastAsia"/>
          <w:bCs/>
          <w:color w:val="000000"/>
          <w:sz w:val="24"/>
        </w:rPr>
        <w:t>16号管道区地图</w:t>
      </w:r>
      <w:r>
        <w:rPr>
          <w:rFonts w:ascii="汉仪旗黑-55简" w:eastAsia="宋体" w:hAnsi="汉仪旗黑-55简" w:cs="汉仪旗黑-55简" w:hint="eastAsia"/>
          <w:bCs/>
          <w:color w:val="000000"/>
          <w:sz w:val="24"/>
        </w:rPr>
        <w:t>：</w:t>
      </w:r>
    </w:p>
    <w:p w14:paraId="11FFB826" w14:textId="5C80BD61" w:rsidR="00A4316A" w:rsidRDefault="00BD3341" w:rsidP="008B3BF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1EE2853" wp14:editId="47D37043">
            <wp:extent cx="4448175" cy="2455976"/>
            <wp:effectExtent l="0" t="0" r="0" b="1905"/>
            <wp:docPr id="615558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58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6095" cy="247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E6DCF" w14:textId="516C9A2F" w:rsidR="00BD3341" w:rsidRDefault="00BD3341" w:rsidP="00BD3341">
      <w:pPr>
        <w:spacing w:line="360" w:lineRule="auto"/>
        <w:jc w:val="center"/>
        <w:rPr>
          <w:i/>
          <w:iCs/>
        </w:rPr>
      </w:pPr>
      <w:r w:rsidRPr="00BD3341">
        <w:rPr>
          <w:rFonts w:hint="eastAsia"/>
          <w:i/>
          <w:iCs/>
        </w:rPr>
        <w:t>注：左上角为入口，右上角</w:t>
      </w:r>
      <w:r w:rsidRPr="00BD3341">
        <w:rPr>
          <w:rFonts w:hint="eastAsia"/>
          <w:i/>
          <w:iCs/>
        </w:rPr>
        <w:t>exit</w:t>
      </w:r>
      <w:r w:rsidRPr="00BD3341">
        <w:rPr>
          <w:rFonts w:hint="eastAsia"/>
          <w:i/>
          <w:iCs/>
        </w:rPr>
        <w:t>灯牌为出口</w:t>
      </w:r>
    </w:p>
    <w:p w14:paraId="1C4182CA" w14:textId="3B42D205" w:rsidR="008B3BF0" w:rsidRPr="008B3BF0" w:rsidRDefault="008B3BF0" w:rsidP="008B3BF0">
      <w:pPr>
        <w:spacing w:before="120" w:after="120" w:line="360" w:lineRule="auto"/>
        <w:rPr>
          <w:rFonts w:ascii="汉仪旗黑-55简" w:eastAsia="汉仪旗黑-55简" w:hAnsi="汉仪旗黑-55简" w:cs="汉仪旗黑-55简" w:hint="eastAsia"/>
          <w:bCs/>
          <w:color w:val="000000"/>
          <w:sz w:val="24"/>
        </w:rPr>
      </w:pPr>
      <w:r w:rsidRPr="008B3BF0">
        <w:rPr>
          <w:rFonts w:ascii="汉仪旗黑-55简" w:eastAsia="汉仪旗黑-55简" w:hAnsi="汉仪旗黑-55简" w:cs="汉仪旗黑-55简" w:hint="eastAsia"/>
          <w:bCs/>
          <w:color w:val="000000"/>
          <w:sz w:val="24"/>
        </w:rPr>
        <w:t>碧水市场</w:t>
      </w:r>
      <w:r>
        <w:rPr>
          <w:rFonts w:ascii="汉仪旗黑-55简" w:eastAsia="汉仪旗黑-55简" w:hAnsi="汉仪旗黑-55简" w:cs="汉仪旗黑-55简" w:hint="eastAsia"/>
          <w:bCs/>
          <w:color w:val="000000"/>
          <w:sz w:val="24"/>
        </w:rPr>
        <w:t>地图</w:t>
      </w:r>
      <w:r w:rsidRPr="008B3BF0">
        <w:rPr>
          <w:rFonts w:ascii="汉仪旗黑-55简" w:eastAsia="汉仪旗黑-55简" w:hAnsi="汉仪旗黑-55简" w:cs="汉仪旗黑-55简" w:hint="eastAsia"/>
          <w:bCs/>
          <w:color w:val="000000"/>
          <w:sz w:val="24"/>
        </w:rPr>
        <w:t>：</w:t>
      </w:r>
    </w:p>
    <w:p w14:paraId="215774C9" w14:textId="64844583" w:rsidR="008B3BF0" w:rsidRDefault="008B3BF0" w:rsidP="008B3BF0">
      <w:pPr>
        <w:spacing w:line="360" w:lineRule="auto"/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77F90114" wp14:editId="7644DBAB">
            <wp:extent cx="4619625" cy="2887682"/>
            <wp:effectExtent l="0" t="0" r="0" b="8255"/>
            <wp:docPr id="497694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949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8810" cy="289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38F21" w14:textId="38171B34" w:rsidR="008B3BF0" w:rsidRPr="008B3BF0" w:rsidRDefault="008B3BF0" w:rsidP="008B3BF0">
      <w:pPr>
        <w:pStyle w:val="2"/>
        <w:rPr>
          <w:rFonts w:ascii="Cambria" w:hAnsi="Cambria" w:hint="eastAsia"/>
        </w:rPr>
      </w:pPr>
      <w:r>
        <w:rPr>
          <w:i/>
          <w:iCs/>
        </w:rPr>
        <w:br w:type="page"/>
      </w:r>
      <w:r>
        <w:lastRenderedPageBreak/>
        <w:t>附录</w:t>
      </w:r>
      <w:r>
        <w:rPr>
          <w:rFonts w:hint="eastAsia"/>
        </w:rPr>
        <w:t>D</w:t>
      </w:r>
      <w:r>
        <w:t>：</w:t>
      </w:r>
      <w:r>
        <w:rPr>
          <w:rFonts w:hint="eastAsia"/>
        </w:rPr>
        <w:t>魔法物品</w:t>
      </w:r>
    </w:p>
    <w:p w14:paraId="761AAFCE" w14:textId="77777777" w:rsidR="001A3101" w:rsidRPr="001A3101" w:rsidRDefault="001A3101" w:rsidP="008B3BF0">
      <w:pPr>
        <w:widowControl/>
        <w:jc w:val="left"/>
        <w:rPr>
          <w:rFonts w:ascii="汉仪旗黑-55简" w:eastAsia="汉仪旗黑-55简" w:hAnsi="汉仪旗黑-55简" w:cs="汉仪旗黑-55简"/>
          <w:sz w:val="24"/>
        </w:rPr>
      </w:pPr>
      <w:r w:rsidRPr="001A3101">
        <w:rPr>
          <w:rFonts w:ascii="汉仪旗黑-55简" w:eastAsia="汉仪旗黑-55简" w:hAnsi="汉仪旗黑-55简" w:cs="汉仪旗黑-55简"/>
          <w:sz w:val="24"/>
        </w:rPr>
        <w:t>电弧步枪（</w:t>
      </w:r>
      <w:r w:rsidRPr="001A3101">
        <w:rPr>
          <w:rFonts w:ascii="宋体" w:eastAsia="宋体" w:hAnsi="宋体" w:cs="宋体" w:hint="eastAsia"/>
          <w:sz w:val="24"/>
        </w:rPr>
        <w:t>珍</w:t>
      </w:r>
      <w:r w:rsidRPr="001A3101">
        <w:rPr>
          <w:rFonts w:ascii="___WRD_EMBED_SUB_51" w:eastAsia="___WRD_EMBED_SUB_51" w:hAnsi="___WRD_EMBED_SUB_51" w:cs="___WRD_EMBED_SUB_51" w:hint="eastAsia"/>
          <w:sz w:val="24"/>
        </w:rPr>
        <w:t>惜）</w:t>
      </w:r>
    </w:p>
    <w:p w14:paraId="7BEE3EFF" w14:textId="77777777" w:rsidR="001A3101" w:rsidRPr="001A3101" w:rsidRDefault="001A3101" w:rsidP="008B3BF0">
      <w:pPr>
        <w:widowControl/>
        <w:jc w:val="left"/>
        <w:rPr>
          <w:rFonts w:ascii="汉仪旗黑-55简" w:eastAsia="汉仪旗黑-55简" w:hAnsi="汉仪旗黑-55简" w:cs="汉仪旗黑-55简"/>
          <w:sz w:val="24"/>
        </w:rPr>
      </w:pPr>
      <w:r w:rsidRPr="001A3101">
        <w:rPr>
          <w:rFonts w:ascii="汉仪旗黑-55简" w:eastAsia="汉仪旗黑-55简" w:hAnsi="汉仪旗黑-55简" w:cs="汉仪旗黑-55简"/>
          <w:sz w:val="24"/>
        </w:rPr>
        <w:t xml:space="preserve"> </w:t>
      </w:r>
      <w:r w:rsidRPr="001A3101">
        <w:rPr>
          <w:rFonts w:ascii="宋体" w:eastAsia="宋体" w:hAnsi="宋体" w:cs="宋体" w:hint="eastAsia"/>
          <w:sz w:val="24"/>
        </w:rPr>
        <w:t>贝</w:t>
      </w:r>
      <w:r w:rsidRPr="001A3101">
        <w:rPr>
          <w:rFonts w:ascii="___WRD_EMBED_SUB_51" w:eastAsia="___WRD_EMBED_SUB_51" w:hAnsi="___WRD_EMBED_SUB_51" w:cs="___WRD_EMBED_SUB_51" w:hint="eastAsia"/>
          <w:sz w:val="24"/>
        </w:rPr>
        <w:t>尔</w:t>
      </w:r>
      <w:r w:rsidRPr="001A3101">
        <w:rPr>
          <w:rFonts w:ascii="宋体" w:eastAsia="宋体" w:hAnsi="宋体" w:cs="宋体" w:hint="eastAsia"/>
          <w:sz w:val="24"/>
        </w:rPr>
        <w:t>喀</w:t>
      </w:r>
      <w:r w:rsidRPr="001A3101">
        <w:rPr>
          <w:rFonts w:ascii="___WRD_EMBED_SUB_51" w:eastAsia="___WRD_EMBED_SUB_51" w:hAnsi="___WRD_EMBED_SUB_51" w:cs="___WRD_EMBED_SUB_51" w:hint="eastAsia"/>
          <w:sz w:val="24"/>
        </w:rPr>
        <w:t>迪亚</w:t>
      </w:r>
      <w:r w:rsidRPr="001A3101">
        <w:rPr>
          <w:rFonts w:ascii="宋体" w:eastAsia="宋体" w:hAnsi="宋体" w:cs="宋体" w:hint="eastAsia"/>
          <w:sz w:val="24"/>
        </w:rPr>
        <w:t>帝国</w:t>
      </w:r>
      <w:r w:rsidRPr="001A3101">
        <w:rPr>
          <w:rFonts w:ascii="___WRD_EMBED_SUB_51" w:eastAsia="___WRD_EMBED_SUB_51" w:hAnsi="___WRD_EMBED_SUB_51" w:cs="___WRD_EMBED_SUB_51" w:hint="eastAsia"/>
          <w:sz w:val="24"/>
        </w:rPr>
        <w:t>皇家科研所尝试将魔法运用于制造武器，在进行了一</w:t>
      </w:r>
      <w:r w:rsidRPr="001A3101">
        <w:rPr>
          <w:rFonts w:ascii="宋体" w:eastAsia="宋体" w:hAnsi="宋体" w:cs="宋体" w:hint="eastAsia"/>
          <w:sz w:val="24"/>
        </w:rPr>
        <w:t>系列</w:t>
      </w:r>
      <w:r w:rsidRPr="001A3101">
        <w:rPr>
          <w:rFonts w:ascii="___WRD_EMBED_SUB_51" w:eastAsia="___WRD_EMBED_SUB_51" w:hAnsi="___WRD_EMBED_SUB_51" w:cs="___WRD_EMBED_SUB_51" w:hint="eastAsia"/>
          <w:sz w:val="24"/>
        </w:rPr>
        <w:t>研究后，他</w:t>
      </w:r>
      <w:r w:rsidRPr="001A3101">
        <w:rPr>
          <w:rFonts w:ascii="汉仪旗黑-55简" w:eastAsia="汉仪旗黑-55简" w:hAnsi="汉仪旗黑-55简" w:cs="汉仪旗黑-55简"/>
          <w:sz w:val="24"/>
        </w:rPr>
        <w:t xml:space="preserve"> 们制造出了一</w:t>
      </w:r>
      <w:r w:rsidRPr="001A3101">
        <w:rPr>
          <w:rFonts w:ascii="宋体" w:eastAsia="宋体" w:hAnsi="宋体" w:cs="宋体" w:hint="eastAsia"/>
          <w:sz w:val="24"/>
        </w:rPr>
        <w:t>款</w:t>
      </w:r>
      <w:r w:rsidRPr="001A3101">
        <w:rPr>
          <w:rFonts w:ascii="___WRD_EMBED_SUB_51" w:eastAsia="___WRD_EMBED_SUB_51" w:hAnsi="___WRD_EMBED_SUB_51" w:cs="___WRD_EMBED_SUB_51" w:hint="eastAsia"/>
          <w:sz w:val="24"/>
        </w:rPr>
        <w:t>有着巨大威力、且能同时攻击多个目标的步枪。然而其复杂的机构，</w:t>
      </w:r>
      <w:r w:rsidRPr="001A3101">
        <w:rPr>
          <w:rFonts w:ascii="汉仪旗黑-55简" w:eastAsia="汉仪旗黑-55简" w:hAnsi="汉仪旗黑-55简" w:cs="汉仪旗黑-55简"/>
          <w:sz w:val="24"/>
        </w:rPr>
        <w:t xml:space="preserve"> </w:t>
      </w:r>
      <w:r w:rsidRPr="001A3101">
        <w:rPr>
          <w:rFonts w:ascii="宋体" w:eastAsia="宋体" w:hAnsi="宋体" w:cs="宋体" w:hint="eastAsia"/>
          <w:sz w:val="24"/>
        </w:rPr>
        <w:t>昂贵</w:t>
      </w:r>
      <w:r w:rsidRPr="001A3101">
        <w:rPr>
          <w:rFonts w:ascii="___WRD_EMBED_SUB_51" w:eastAsia="___WRD_EMBED_SUB_51" w:hAnsi="___WRD_EMBED_SUB_51" w:cs="___WRD_EMBED_SUB_51" w:hint="eastAsia"/>
          <w:sz w:val="24"/>
        </w:rPr>
        <w:t>的价格，以及</w:t>
      </w:r>
      <w:r w:rsidRPr="001A3101">
        <w:rPr>
          <w:rFonts w:ascii="宋体" w:eastAsia="宋体" w:hAnsi="宋体" w:cs="宋体" w:hint="eastAsia"/>
          <w:sz w:val="24"/>
        </w:rPr>
        <w:t>超</w:t>
      </w:r>
      <w:r w:rsidRPr="001A3101">
        <w:rPr>
          <w:rFonts w:ascii="___WRD_EMBED_SUB_51" w:eastAsia="___WRD_EMBED_SUB_51" w:hAnsi="___WRD_EMBED_SUB_51" w:cs="___WRD_EMBED_SUB_51" w:hint="eastAsia"/>
          <w:sz w:val="24"/>
        </w:rPr>
        <w:t>高的</w:t>
      </w:r>
      <w:r w:rsidRPr="001A3101">
        <w:rPr>
          <w:rFonts w:ascii="宋体" w:eastAsia="宋体" w:hAnsi="宋体" w:cs="宋体" w:hint="eastAsia"/>
          <w:sz w:val="24"/>
        </w:rPr>
        <w:t>维</w:t>
      </w:r>
      <w:r w:rsidRPr="001A3101">
        <w:rPr>
          <w:rFonts w:ascii="___WRD_EMBED_SUB_51" w:eastAsia="___WRD_EMBED_SUB_51" w:hAnsi="___WRD_EMBED_SUB_51" w:cs="___WRD_EMBED_SUB_51" w:hint="eastAsia"/>
          <w:sz w:val="24"/>
        </w:rPr>
        <w:t>护难度使得电弧步枪无法在</w:t>
      </w:r>
      <w:r w:rsidRPr="001A3101">
        <w:rPr>
          <w:rFonts w:ascii="宋体" w:eastAsia="宋体" w:hAnsi="宋体" w:cs="宋体" w:hint="eastAsia"/>
          <w:sz w:val="24"/>
        </w:rPr>
        <w:t>军</w:t>
      </w:r>
      <w:r w:rsidRPr="001A3101">
        <w:rPr>
          <w:rFonts w:ascii="___WRD_EMBED_SUB_51" w:eastAsia="___WRD_EMBED_SUB_51" w:hAnsi="___WRD_EMBED_SUB_51" w:cs="___WRD_EMBED_SUB_51" w:hint="eastAsia"/>
          <w:sz w:val="24"/>
        </w:rPr>
        <w:t>队大规</w:t>
      </w:r>
      <w:r w:rsidRPr="001A3101">
        <w:rPr>
          <w:rFonts w:ascii="宋体" w:eastAsia="宋体" w:hAnsi="宋体" w:cs="宋体" w:hint="eastAsia"/>
          <w:sz w:val="24"/>
        </w:rPr>
        <w:t>模</w:t>
      </w:r>
      <w:r w:rsidRPr="001A3101">
        <w:rPr>
          <w:rFonts w:ascii="___WRD_EMBED_SUB_51" w:eastAsia="___WRD_EMBED_SUB_51" w:hAnsi="___WRD_EMBED_SUB_51" w:cs="___WRD_EMBED_SUB_51" w:hint="eastAsia"/>
          <w:sz w:val="24"/>
        </w:rPr>
        <w:t>铺开，因此只有城</w:t>
      </w:r>
      <w:r w:rsidRPr="001A3101">
        <w:rPr>
          <w:rFonts w:ascii="汉仪旗黑-55简" w:eastAsia="汉仪旗黑-55简" w:hAnsi="汉仪旗黑-55简" w:cs="汉仪旗黑-55简"/>
          <w:sz w:val="24"/>
        </w:rPr>
        <w:t xml:space="preserve"> 市中的极少部分人能用上这种武器。 </w:t>
      </w:r>
    </w:p>
    <w:p w14:paraId="0BA8C9F5" w14:textId="77777777" w:rsidR="001A3101" w:rsidRPr="001A3101" w:rsidRDefault="001A3101" w:rsidP="008B3BF0">
      <w:pPr>
        <w:widowControl/>
        <w:jc w:val="left"/>
        <w:rPr>
          <w:rFonts w:ascii="汉仪旗黑-55简" w:eastAsia="汉仪旗黑-55简" w:hAnsi="汉仪旗黑-55简" w:cs="汉仪旗黑-55简"/>
          <w:sz w:val="24"/>
        </w:rPr>
      </w:pPr>
      <w:r w:rsidRPr="001A3101">
        <w:rPr>
          <w:rFonts w:ascii="汉仪旗黑-55简" w:eastAsia="汉仪旗黑-55简" w:hAnsi="汉仪旗黑-55简" w:cs="汉仪旗黑-55简"/>
          <w:sz w:val="24"/>
        </w:rPr>
        <w:t>双手，</w:t>
      </w:r>
      <w:r w:rsidRPr="001A3101">
        <w:rPr>
          <w:rFonts w:ascii="宋体" w:eastAsia="宋体" w:hAnsi="宋体" w:cs="宋体" w:hint="eastAsia"/>
          <w:sz w:val="24"/>
        </w:rPr>
        <w:t>军</w:t>
      </w:r>
      <w:r w:rsidRPr="001A3101">
        <w:rPr>
          <w:rFonts w:ascii="___WRD_EMBED_SUB_51" w:eastAsia="___WRD_EMBED_SUB_51" w:hAnsi="___WRD_EMBED_SUB_51" w:cs="___WRD_EMBED_SUB_51" w:hint="eastAsia"/>
          <w:sz w:val="24"/>
        </w:rPr>
        <w:t>用，射程</w:t>
      </w:r>
      <w:r w:rsidRPr="001A3101">
        <w:rPr>
          <w:rFonts w:ascii="汉仪旗黑-55简" w:eastAsia="汉仪旗黑-55简" w:hAnsi="汉仪旗黑-55简" w:cs="汉仪旗黑-55简"/>
          <w:sz w:val="24"/>
        </w:rPr>
        <w:t xml:space="preserve">150尺 </w:t>
      </w:r>
    </w:p>
    <w:p w14:paraId="0E630038" w14:textId="77777777" w:rsidR="001A3101" w:rsidRPr="001A3101" w:rsidRDefault="001A3101" w:rsidP="008B3BF0">
      <w:pPr>
        <w:widowControl/>
        <w:jc w:val="left"/>
        <w:rPr>
          <w:rFonts w:ascii="汉仪旗黑-55简" w:eastAsia="汉仪旗黑-55简" w:hAnsi="汉仪旗黑-55简" w:cs="汉仪旗黑-55简"/>
          <w:sz w:val="24"/>
        </w:rPr>
      </w:pPr>
      <w:r w:rsidRPr="001A3101">
        <w:rPr>
          <w:rFonts w:ascii="汉仪旗黑-55简" w:eastAsia="汉仪旗黑-55简" w:hAnsi="汉仪旗黑-55简" w:cs="汉仪旗黑-55简"/>
          <w:sz w:val="24"/>
        </w:rPr>
        <w:t>伤害：5d6</w:t>
      </w:r>
      <w:r w:rsidRPr="001A3101">
        <w:rPr>
          <w:rFonts w:ascii="宋体" w:eastAsia="宋体" w:hAnsi="宋体" w:cs="宋体" w:hint="eastAsia"/>
          <w:sz w:val="24"/>
        </w:rPr>
        <w:t>闪</w:t>
      </w:r>
      <w:r w:rsidRPr="001A3101">
        <w:rPr>
          <w:rFonts w:ascii="___WRD_EMBED_SUB_51" w:eastAsia="___WRD_EMBED_SUB_51" w:hAnsi="___WRD_EMBED_SUB_51" w:cs="___WRD_EMBED_SUB_51" w:hint="eastAsia"/>
          <w:sz w:val="24"/>
        </w:rPr>
        <w:t>电伤害</w:t>
      </w:r>
      <w:r w:rsidRPr="001A3101">
        <w:rPr>
          <w:rFonts w:ascii="汉仪旗黑-55简" w:eastAsia="汉仪旗黑-55简" w:hAnsi="汉仪旗黑-55简" w:cs="汉仪旗黑-55简"/>
          <w:sz w:val="24"/>
        </w:rPr>
        <w:t xml:space="preserve"> </w:t>
      </w:r>
    </w:p>
    <w:p w14:paraId="767EDF02" w14:textId="77777777" w:rsidR="001A3101" w:rsidRPr="001A3101" w:rsidRDefault="001A3101" w:rsidP="008B3BF0">
      <w:pPr>
        <w:widowControl/>
        <w:jc w:val="left"/>
        <w:rPr>
          <w:rFonts w:ascii="汉仪旗黑-55简" w:eastAsia="汉仪旗黑-55简" w:hAnsi="汉仪旗黑-55简" w:cs="汉仪旗黑-55简"/>
          <w:sz w:val="24"/>
        </w:rPr>
      </w:pPr>
      <w:r w:rsidRPr="001A3101">
        <w:rPr>
          <w:rFonts w:ascii="汉仪旗黑-55简" w:eastAsia="汉仪旗黑-55简" w:hAnsi="汉仪旗黑-55简" w:cs="汉仪旗黑-55简"/>
          <w:sz w:val="24"/>
        </w:rPr>
        <w:t xml:space="preserve">价格：10000斯帕 </w:t>
      </w:r>
    </w:p>
    <w:p w14:paraId="742FB01D" w14:textId="070C1B45" w:rsidR="008B3BF0" w:rsidRPr="001A3101" w:rsidRDefault="001A3101" w:rsidP="008B3BF0">
      <w:pPr>
        <w:widowControl/>
        <w:jc w:val="left"/>
        <w:rPr>
          <w:rFonts w:ascii="汉仪旗黑-55简" w:eastAsia="汉仪旗黑-55简" w:hAnsi="汉仪旗黑-55简" w:cs="汉仪旗黑-55简"/>
          <w:sz w:val="24"/>
        </w:rPr>
      </w:pPr>
      <w:r w:rsidRPr="001A3101">
        <w:rPr>
          <w:rFonts w:ascii="汉仪旗黑-55简" w:eastAsia="汉仪旗黑-55简" w:hAnsi="汉仪旗黑-55简" w:cs="汉仪旗黑-55简"/>
          <w:sz w:val="24"/>
        </w:rPr>
        <w:t>如果目标周围10尺内有其他生物，则对他们造成3d6的</w:t>
      </w:r>
      <w:r w:rsidRPr="001A3101">
        <w:rPr>
          <w:rFonts w:ascii="宋体" w:eastAsia="宋体" w:hAnsi="宋体" w:cs="宋体" w:hint="eastAsia"/>
          <w:sz w:val="24"/>
        </w:rPr>
        <w:t>闪</w:t>
      </w:r>
      <w:r w:rsidRPr="001A3101">
        <w:rPr>
          <w:rFonts w:ascii="___WRD_EMBED_SUB_51" w:eastAsia="___WRD_EMBED_SUB_51" w:hAnsi="___WRD_EMBED_SUB_51" w:cs="___WRD_EMBED_SUB_51" w:hint="eastAsia"/>
          <w:sz w:val="24"/>
        </w:rPr>
        <w:t>电伤害。如果受伤害者周围</w:t>
      </w:r>
      <w:r w:rsidRPr="001A3101">
        <w:rPr>
          <w:rFonts w:ascii="汉仪旗黑-55简" w:eastAsia="汉仪旗黑-55简" w:hAnsi="汉仪旗黑-55简" w:cs="汉仪旗黑-55简"/>
          <w:sz w:val="24"/>
        </w:rPr>
        <w:t xml:space="preserve"> 10 </w:t>
      </w:r>
      <w:proofErr w:type="gramStart"/>
      <w:r w:rsidRPr="001A3101">
        <w:rPr>
          <w:rFonts w:ascii="汉仪旗黑-55简" w:eastAsia="汉仪旗黑-55简" w:hAnsi="汉仪旗黑-55简" w:cs="汉仪旗黑-55简"/>
          <w:sz w:val="24"/>
        </w:rPr>
        <w:t>尺范围</w:t>
      </w:r>
      <w:proofErr w:type="gramEnd"/>
      <w:r w:rsidRPr="001A3101">
        <w:rPr>
          <w:rFonts w:ascii="汉仪旗黑-55简" w:eastAsia="汉仪旗黑-55简" w:hAnsi="汉仪旗黑-55简" w:cs="汉仪旗黑-55简"/>
          <w:sz w:val="24"/>
        </w:rPr>
        <w:t>内还有其他生物，</w:t>
      </w:r>
      <w:proofErr w:type="gramStart"/>
      <w:r w:rsidRPr="001A3101">
        <w:rPr>
          <w:rFonts w:ascii="汉仪旗黑-55简" w:eastAsia="汉仪旗黑-55简" w:hAnsi="汉仪旗黑-55简" w:cs="汉仪旗黑-55简"/>
          <w:sz w:val="24"/>
        </w:rPr>
        <w:t>另会对</w:t>
      </w:r>
      <w:proofErr w:type="gramEnd"/>
      <w:r w:rsidRPr="001A3101">
        <w:rPr>
          <w:rFonts w:ascii="汉仪旗黑-55简" w:eastAsia="汉仪旗黑-55简" w:hAnsi="汉仪旗黑-55简" w:cs="汉仪旗黑-55简"/>
          <w:sz w:val="24"/>
        </w:rPr>
        <w:t>其造成1d6点</w:t>
      </w:r>
      <w:r w:rsidRPr="001A3101">
        <w:rPr>
          <w:rFonts w:ascii="宋体" w:eastAsia="宋体" w:hAnsi="宋体" w:cs="宋体" w:hint="eastAsia"/>
          <w:sz w:val="24"/>
        </w:rPr>
        <w:t>闪</w:t>
      </w:r>
      <w:r w:rsidRPr="001A3101">
        <w:rPr>
          <w:rFonts w:ascii="___WRD_EMBED_SUB_51" w:eastAsia="___WRD_EMBED_SUB_51" w:hAnsi="___WRD_EMBED_SUB_51" w:cs="___WRD_EMBED_SUB_51" w:hint="eastAsia"/>
          <w:sz w:val="24"/>
        </w:rPr>
        <w:t>电伤</w:t>
      </w:r>
    </w:p>
    <w:sectPr w:rsidR="008B3BF0" w:rsidRPr="001A3101">
      <w:headerReference w:type="default" r:id="rId9"/>
      <w:pgSz w:w="11906" w:h="16838"/>
      <w:pgMar w:top="2517" w:right="1800" w:bottom="161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163D2" w14:textId="77777777" w:rsidR="00DA61D8" w:rsidRDefault="00DA61D8">
      <w:r>
        <w:separator/>
      </w:r>
    </w:p>
  </w:endnote>
  <w:endnote w:type="continuationSeparator" w:id="0">
    <w:p w14:paraId="1C059FAF" w14:textId="77777777" w:rsidR="00DA61D8" w:rsidRDefault="00DA6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86B1E6A2-F388-4A30-AF63-FBA493B64379}"/>
    <w:embedBold r:id="rId2" w:subsetted="1" w:fontKey="{ABCDACC8-B4D5-4999-9C6E-B07FE2C00E1C}"/>
    <w:embedItalic r:id="rId3" w:subsetted="1" w:fontKey="{496811C8-AF77-4BCC-BFD6-32AB2FC548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时光刻宋 简">
    <w:charset w:val="86"/>
    <w:family w:val="auto"/>
    <w:pitch w:val="default"/>
    <w:sig w:usb0="A00002BF" w:usb1="184F6CFA" w:usb2="00000012" w:usb3="00000000" w:csb0="00040001" w:csb1="00000000"/>
    <w:embedRegular r:id="rId4" w:subsetted="1" w:fontKey="{52F0BF4D-635D-4C85-81DE-379D6F965F58}"/>
    <w:embedBold r:id="rId5" w:subsetted="1" w:fontKey="{AFC64C71-1770-4C96-B630-382AD4E2465E}"/>
    <w:embedItalic r:id="rId6" w:subsetted="1" w:fontKey="{2052B11E-608A-44DD-AB90-1A9808DCD7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汉仪劲楷简">
    <w:charset w:val="86"/>
    <w:family w:val="auto"/>
    <w:pitch w:val="default"/>
    <w:sig w:usb0="A00002BF" w:usb1="18EF7CFA" w:usb2="00000016" w:usb3="00000000" w:csb0="00040000" w:csb1="00000000"/>
    <w:embedRegular r:id="rId7" w:subsetted="1" w:fontKey="{4455BEDA-638E-4C6D-8167-0B7261191DDD}"/>
    <w:embedBoldItalic r:id="rId8" w:subsetted="1" w:fontKey="{50E50106-06B7-4125-AA4A-E36461F5FFE1}"/>
  </w:font>
  <w:font w:name="汉仪中黑S">
    <w:charset w:val="86"/>
    <w:family w:val="auto"/>
    <w:pitch w:val="default"/>
    <w:sig w:usb0="A00002BF" w:usb1="18EF7CFA" w:usb2="00000016" w:usb3="00000000" w:csb0="00040000" w:csb1="00000000"/>
    <w:embedItalic r:id="rId9" w:subsetted="1" w:fontKey="{D59DBECA-8F31-4E5D-B849-0D664D520ED5}"/>
  </w:font>
  <w:font w:name="汉仪旗黑-55简">
    <w:charset w:val="80"/>
    <w:family w:val="auto"/>
    <w:pitch w:val="default"/>
    <w:sig w:usb0="A00002BF" w:usb1="18CF7CFA" w:usb2="00000016" w:usb3="00000000" w:csb0="40020001" w:csb1="C0D60000"/>
    <w:embedRegular r:id="rId10" w:subsetted="1" w:fontKey="{28D24ED4-29C4-4EF1-A4C9-3FD553ED1FD2}"/>
    <w:embedBold r:id="rId11" w:subsetted="1" w:fontKey="{EA8FCB03-180A-4658-A8BF-C350055D102D}"/>
    <w:embedItalic r:id="rId12" w:subsetted="1" w:fontKey="{6F86D908-4B50-4BBB-8B64-03EC0936E8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___WRD_EMBED_SUB_51">
    <w:altName w:val="Yu Gothic"/>
    <w:charset w:val="80"/>
    <w:family w:val="auto"/>
    <w:pitch w:val="default"/>
    <w:sig w:usb0="A00002BF" w:usb1="18CF7CFA" w:usb2="00000016" w:usb3="00000000" w:csb0="40020001" w:csb1="C0D6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466B3" w14:textId="77777777" w:rsidR="00DA61D8" w:rsidRDefault="00DA61D8">
      <w:r>
        <w:separator/>
      </w:r>
    </w:p>
  </w:footnote>
  <w:footnote w:type="continuationSeparator" w:id="0">
    <w:p w14:paraId="02B4C883" w14:textId="77777777" w:rsidR="00DA61D8" w:rsidRDefault="00DA61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2E26A" w14:textId="77777777" w:rsidR="00A4316A" w:rsidRDefault="00000000">
    <w:pPr>
      <w:pStyle w:val="a5"/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2AEECA5D" wp14:editId="25D6209D">
          <wp:simplePos x="0" y="0"/>
          <wp:positionH relativeFrom="column">
            <wp:posOffset>-1163320</wp:posOffset>
          </wp:positionH>
          <wp:positionV relativeFrom="paragraph">
            <wp:posOffset>-601345</wp:posOffset>
          </wp:positionV>
          <wp:extent cx="7619365" cy="10778490"/>
          <wp:effectExtent l="0" t="0" r="635" b="11430"/>
          <wp:wrapNone/>
          <wp:docPr id="1" name="图片 1" descr="9115f61b0b060e333b39316de81d09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9115f61b0b060e333b39316de81d09b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9365" cy="1077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BF276E6"/>
    <w:multiLevelType w:val="singleLevel"/>
    <w:tmpl w:val="ABF276E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1508325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BDA0587"/>
    <w:rsid w:val="000E7C21"/>
    <w:rsid w:val="001A3101"/>
    <w:rsid w:val="002211DD"/>
    <w:rsid w:val="00582FE7"/>
    <w:rsid w:val="00630F05"/>
    <w:rsid w:val="0072572F"/>
    <w:rsid w:val="007761D0"/>
    <w:rsid w:val="008B3BF0"/>
    <w:rsid w:val="00A4316A"/>
    <w:rsid w:val="00AF22E4"/>
    <w:rsid w:val="00BD3341"/>
    <w:rsid w:val="00C47951"/>
    <w:rsid w:val="00DA61D8"/>
    <w:rsid w:val="09D27E0F"/>
    <w:rsid w:val="25942A66"/>
    <w:rsid w:val="2CD26352"/>
    <w:rsid w:val="2F715094"/>
    <w:rsid w:val="422D5321"/>
    <w:rsid w:val="43D1290A"/>
    <w:rsid w:val="4A9D28FF"/>
    <w:rsid w:val="4B490FD8"/>
    <w:rsid w:val="4BDA0587"/>
    <w:rsid w:val="4E873862"/>
    <w:rsid w:val="5C003935"/>
    <w:rsid w:val="5D313AAF"/>
    <w:rsid w:val="611319A3"/>
    <w:rsid w:val="6D535020"/>
    <w:rsid w:val="6EB47AAC"/>
    <w:rsid w:val="75653527"/>
    <w:rsid w:val="786C2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5FA116"/>
  <w15:docId w15:val="{C5B2199B-39A9-4628-BDAD-CFE2A1BEC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bCs/>
      <w:color w:val="000000"/>
      <w:sz w:val="44"/>
      <w:szCs w:val="28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jc w:val="center"/>
      <w:outlineLvl w:val="1"/>
    </w:pPr>
    <w:rPr>
      <w:rFonts w:ascii="方正时光刻宋 简" w:eastAsia="方正时光刻宋 简" w:hAnsi="方正时光刻宋 简" w:cs="方正时光刻宋 简"/>
      <w:b/>
      <w:color w:val="4B2910"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rFonts w:ascii="方正时光刻宋 简" w:eastAsia="方正时光刻宋 简" w:hAnsi="方正时光刻宋 简" w:cs="方正时光刻宋 简"/>
      <w:b/>
      <w:color w:val="492F13"/>
      <w:sz w:val="30"/>
      <w:szCs w:val="30"/>
    </w:rPr>
  </w:style>
  <w:style w:type="paragraph" w:styleId="4">
    <w:name w:val="heading 4"/>
    <w:basedOn w:val="a"/>
    <w:next w:val="a"/>
    <w:link w:val="40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a6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qFormat/>
    <w:rPr>
      <w:sz w:val="24"/>
    </w:rPr>
  </w:style>
  <w:style w:type="table" w:styleId="a8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qFormat/>
    <w:rPr>
      <w:b/>
    </w:rPr>
  </w:style>
  <w:style w:type="character" w:customStyle="1" w:styleId="a6">
    <w:name w:val="页眉 字符"/>
    <w:link w:val="a5"/>
    <w:qFormat/>
    <w:rPr>
      <w:sz w:val="18"/>
    </w:rPr>
  </w:style>
  <w:style w:type="character" w:customStyle="1" w:styleId="a4">
    <w:name w:val="页脚 字符"/>
    <w:link w:val="a3"/>
    <w:qFormat/>
    <w:rPr>
      <w:sz w:val="18"/>
    </w:rPr>
  </w:style>
  <w:style w:type="paragraph" w:customStyle="1" w:styleId="-18-b">
    <w:name w:val="内容块-18-b"/>
    <w:basedOn w:val="a"/>
    <w:next w:val="a"/>
    <w:qFormat/>
    <w:pPr>
      <w:pBdr>
        <w:top w:val="single" w:sz="18" w:space="10" w:color="5A5A5A" w:themeColor="text1" w:themeTint="A5"/>
        <w:bottom w:val="single" w:sz="18" w:space="10" w:color="5A5A5A" w:themeColor="text1" w:themeTint="A5"/>
      </w:pBdr>
      <w:textAlignment w:val="center"/>
    </w:pPr>
    <w:rPr>
      <w:color w:val="262626" w:themeColor="text1" w:themeTint="D9"/>
      <w:szCs w:val="21"/>
    </w:rPr>
  </w:style>
  <w:style w:type="paragraph" w:customStyle="1" w:styleId="-01-b">
    <w:name w:val="内容块-01-b"/>
    <w:basedOn w:val="a"/>
    <w:next w:val="a"/>
    <w:qFormat/>
    <w:pPr>
      <w:pBdr>
        <w:top w:val="double" w:sz="12" w:space="10" w:color="666666" w:themeColor="dark1" w:themeTint="99"/>
        <w:left w:val="double" w:sz="12" w:space="10" w:color="666666" w:themeColor="dark1" w:themeTint="99"/>
        <w:bottom w:val="double" w:sz="12" w:space="10" w:color="666666" w:themeColor="dark1" w:themeTint="99"/>
        <w:right w:val="double" w:sz="12" w:space="10" w:color="666666" w:themeColor="dark1" w:themeTint="99"/>
      </w:pBdr>
      <w:shd w:val="thinDiagCross" w:color="FFFFFF" w:themeColor="background1" w:fill="F3F3F3" w:themeFill="dark1" w:themeFillTint="0C"/>
      <w:ind w:left="261" w:right="261"/>
      <w:textAlignment w:val="center"/>
    </w:pPr>
    <w:rPr>
      <w:szCs w:val="21"/>
    </w:rPr>
  </w:style>
  <w:style w:type="paragraph" w:customStyle="1" w:styleId="-08-b">
    <w:name w:val="内容块-08-b"/>
    <w:basedOn w:val="a"/>
    <w:next w:val="a"/>
    <w:qFormat/>
    <w:pPr>
      <w:pBdr>
        <w:top w:val="triple" w:sz="6" w:space="10" w:color="999999" w:themeColor="dark1" w:themeTint="66"/>
        <w:left w:val="triple" w:sz="6" w:space="15" w:color="999999" w:themeColor="dark1" w:themeTint="66"/>
        <w:bottom w:val="triple" w:sz="6" w:space="10" w:color="999999" w:themeColor="dark1" w:themeTint="66"/>
        <w:right w:val="triple" w:sz="6" w:space="15" w:color="999999" w:themeColor="dark1" w:themeTint="66"/>
      </w:pBdr>
      <w:ind w:left="340" w:right="346"/>
      <w:textAlignment w:val="center"/>
    </w:pPr>
    <w:rPr>
      <w:szCs w:val="21"/>
    </w:rPr>
  </w:style>
  <w:style w:type="paragraph" w:customStyle="1" w:styleId="-33-b">
    <w:name w:val="内容块-33-b"/>
    <w:basedOn w:val="a"/>
    <w:next w:val="a"/>
    <w:qFormat/>
    <w:pPr>
      <w:pBdr>
        <w:top w:val="thinThickLargeGap" w:sz="24" w:space="10" w:color="272727" w:themeColor="dark1" w:themeTint="D8"/>
        <w:left w:val="thinThickLargeGap" w:sz="24" w:space="12" w:color="272727" w:themeColor="dark1" w:themeTint="D8"/>
        <w:bottom w:val="thickThinLargeGap" w:sz="24" w:space="10" w:color="272727" w:themeColor="dark1" w:themeTint="D8"/>
        <w:right w:val="thickThinLargeGap" w:sz="24" w:space="12" w:color="272727" w:themeColor="dark1" w:themeTint="D8"/>
      </w:pBdr>
      <w:ind w:left="340" w:right="329"/>
      <w:textAlignment w:val="center"/>
    </w:pPr>
    <w:rPr>
      <w:szCs w:val="21"/>
    </w:rPr>
  </w:style>
  <w:style w:type="character" w:customStyle="1" w:styleId="40">
    <w:name w:val="标题 4 字符"/>
    <w:link w:val="4"/>
    <w:qFormat/>
    <w:rPr>
      <w:rFonts w:ascii="Arial" w:eastAsia="黑体" w:hAnsi="Arial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kingsoft\office6\templates\docerresourceshop\template\3442294\fe21c381-8cb1-422b-91f4-1be700dc1147\&#27431;&#24335;&#22797;&#21476;&#39118;&#26684;&#33457;&#32441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欧式复古风格花纹信纸.docx</Template>
  <TotalTime>4</TotalTime>
  <Pages>34</Pages>
  <Words>6700</Words>
  <Characters>7035</Characters>
  <Application>Microsoft Office Word</Application>
  <DocSecurity>0</DocSecurity>
  <Lines>351</Lines>
  <Paragraphs>381</Paragraphs>
  <ScaleCrop>false</ScaleCrop>
  <Company/>
  <LinksUpToDate>false</LinksUpToDate>
  <CharactersWithSpaces>13354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管风琴</dc:creator>
  <cp:lastModifiedBy>9 大</cp:lastModifiedBy>
  <cp:revision>2</cp:revision>
  <dcterms:created xsi:type="dcterms:W3CDTF">2026-04-06T17:04:00Z</dcterms:created>
  <dcterms:modified xsi:type="dcterms:W3CDTF">2026-04-06T17:04:00Z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UUID">
    <vt:lpwstr>v1.0_mb_NQjWxP1ujfVTbaNFSRsiOQ==</vt:lpwstr>
  </property>
  <property fmtid="{D5CDD505-2E9C-101B-9397-08002B2CF9AE}" pid="4" name="ICV">
    <vt:lpwstr>9B81BBA1375842ABACCC9882C1CA4F9C_13</vt:lpwstr>
  </property>
  <property fmtid="{D5CDD505-2E9C-101B-9397-08002B2CF9AE}" pid="5" name="KSOTemplateDocerSaveRecord">
    <vt:lpwstr>eyJoZGlkIjoiZTllOTg1YjY2NGNmZWYyNWM0ODRmOTA2MTMxNTc0NzYiLCJ1c2VySWQiOiIzODExMDUwOTcifQ==</vt:lpwstr>
  </property>
</Properties>
</file>